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E4" w:rsidRPr="00B47928" w:rsidRDefault="002054E4" w:rsidP="002054E4">
      <w:pPr>
        <w:tabs>
          <w:tab w:val="left" w:pos="1304"/>
          <w:tab w:val="left" w:pos="1457"/>
          <w:tab w:val="left" w:pos="1604"/>
          <w:tab w:val="left" w:pos="1757"/>
        </w:tabs>
        <w:suppressAutoHyphens/>
        <w:rPr>
          <w:lang w:eastAsia="zh-CN"/>
        </w:rPr>
      </w:pPr>
      <w:bookmarkStart w:id="0" w:name="_GoBack"/>
      <w:bookmarkEnd w:id="0"/>
      <w:r>
        <w:rPr>
          <w:lang w:eastAsia="zh-CN"/>
        </w:rPr>
        <w:t xml:space="preserve">                                                                               </w:t>
      </w:r>
      <w:r w:rsidR="00152419">
        <w:rPr>
          <w:lang w:eastAsia="zh-CN"/>
        </w:rPr>
        <w:tab/>
      </w:r>
      <w:r w:rsidR="00152419">
        <w:rPr>
          <w:lang w:eastAsia="zh-CN"/>
        </w:rPr>
        <w:tab/>
      </w:r>
      <w:r w:rsidRPr="00B47928">
        <w:rPr>
          <w:lang w:eastAsia="zh-CN"/>
        </w:rPr>
        <w:t>PATVIRTINTA</w:t>
      </w:r>
    </w:p>
    <w:p w:rsidR="002054E4" w:rsidRPr="00B47928" w:rsidRDefault="002054E4" w:rsidP="002054E4">
      <w:pPr>
        <w:tabs>
          <w:tab w:val="left" w:pos="1304"/>
          <w:tab w:val="left" w:pos="1457"/>
          <w:tab w:val="left" w:pos="1604"/>
          <w:tab w:val="left" w:pos="1757"/>
        </w:tabs>
        <w:suppressAutoHyphens/>
        <w:rPr>
          <w:lang w:eastAsia="zh-CN"/>
        </w:rPr>
      </w:pPr>
      <w:r w:rsidRPr="00B47928">
        <w:rPr>
          <w:lang w:eastAsia="zh-CN"/>
        </w:rPr>
        <w:t xml:space="preserve">                                                          </w:t>
      </w:r>
      <w:r>
        <w:rPr>
          <w:lang w:eastAsia="zh-CN"/>
        </w:rPr>
        <w:t xml:space="preserve">                     </w:t>
      </w:r>
      <w:r w:rsidR="00152419">
        <w:rPr>
          <w:lang w:eastAsia="zh-CN"/>
        </w:rPr>
        <w:tab/>
      </w:r>
      <w:r w:rsidR="00152419">
        <w:rPr>
          <w:lang w:eastAsia="zh-CN"/>
        </w:rPr>
        <w:tab/>
      </w:r>
      <w:r w:rsidR="00465B73">
        <w:rPr>
          <w:lang w:eastAsia="zh-CN"/>
        </w:rPr>
        <w:t>Raseinių r. Šiluvos gimnazijos</w:t>
      </w:r>
      <w:r w:rsidRPr="00B47928">
        <w:rPr>
          <w:lang w:eastAsia="zh-CN"/>
        </w:rPr>
        <w:t xml:space="preserve"> </w:t>
      </w:r>
    </w:p>
    <w:p w:rsidR="002054E4" w:rsidRPr="00B47928" w:rsidRDefault="002054E4" w:rsidP="002054E4">
      <w:pPr>
        <w:tabs>
          <w:tab w:val="left" w:pos="1304"/>
          <w:tab w:val="left" w:pos="1457"/>
          <w:tab w:val="left" w:pos="1604"/>
          <w:tab w:val="left" w:pos="1757"/>
        </w:tabs>
        <w:suppressAutoHyphens/>
        <w:rPr>
          <w:lang w:eastAsia="zh-CN"/>
        </w:rPr>
      </w:pPr>
      <w:r w:rsidRPr="00B47928">
        <w:rPr>
          <w:lang w:eastAsia="zh-CN"/>
        </w:rPr>
        <w:t xml:space="preserve">                                                              </w:t>
      </w:r>
      <w:r w:rsidR="00465B73">
        <w:rPr>
          <w:lang w:eastAsia="zh-CN"/>
        </w:rPr>
        <w:t xml:space="preserve">                 </w:t>
      </w:r>
      <w:r w:rsidR="00152419">
        <w:rPr>
          <w:lang w:eastAsia="zh-CN"/>
        </w:rPr>
        <w:tab/>
      </w:r>
      <w:r w:rsidR="00152419">
        <w:rPr>
          <w:lang w:eastAsia="zh-CN"/>
        </w:rPr>
        <w:tab/>
      </w:r>
      <w:r w:rsidR="001E0923">
        <w:rPr>
          <w:lang w:eastAsia="zh-CN"/>
        </w:rPr>
        <w:t>d</w:t>
      </w:r>
      <w:r w:rsidRPr="00B47928">
        <w:rPr>
          <w:lang w:eastAsia="zh-CN"/>
        </w:rPr>
        <w:t>irektoriaus</w:t>
      </w:r>
      <w:r w:rsidR="00465B73">
        <w:rPr>
          <w:lang w:eastAsia="zh-CN"/>
        </w:rPr>
        <w:t xml:space="preserve"> 2</w:t>
      </w:r>
      <w:r w:rsidR="00465B73" w:rsidRPr="00B47928">
        <w:rPr>
          <w:lang w:eastAsia="zh-CN"/>
        </w:rPr>
        <w:t>0</w:t>
      </w:r>
      <w:r w:rsidR="00465B73">
        <w:rPr>
          <w:lang w:eastAsia="zh-CN"/>
        </w:rPr>
        <w:t>19</w:t>
      </w:r>
      <w:r w:rsidR="00465B73" w:rsidRPr="00B47928">
        <w:rPr>
          <w:lang w:eastAsia="zh-CN"/>
        </w:rPr>
        <w:t xml:space="preserve"> m.</w:t>
      </w:r>
      <w:r w:rsidR="00465B73">
        <w:rPr>
          <w:lang w:eastAsia="zh-CN"/>
        </w:rPr>
        <w:t xml:space="preserve"> spalio 1 </w:t>
      </w:r>
      <w:r w:rsidR="00465B73" w:rsidRPr="00B47928">
        <w:rPr>
          <w:lang w:eastAsia="zh-CN"/>
        </w:rPr>
        <w:t>d.</w:t>
      </w:r>
    </w:p>
    <w:p w:rsidR="002054E4" w:rsidRDefault="002054E4" w:rsidP="002054E4">
      <w:pPr>
        <w:tabs>
          <w:tab w:val="left" w:pos="1304"/>
          <w:tab w:val="left" w:pos="1457"/>
          <w:tab w:val="left" w:pos="1604"/>
          <w:tab w:val="left" w:pos="1757"/>
        </w:tabs>
        <w:suppressAutoHyphens/>
      </w:pPr>
      <w:r w:rsidRPr="00B47928">
        <w:rPr>
          <w:lang w:eastAsia="zh-CN"/>
        </w:rPr>
        <w:t xml:space="preserve">                                                                              </w:t>
      </w:r>
      <w:r w:rsidR="00152419">
        <w:rPr>
          <w:lang w:eastAsia="zh-CN"/>
        </w:rPr>
        <w:tab/>
      </w:r>
      <w:r w:rsidR="00152419">
        <w:rPr>
          <w:lang w:eastAsia="zh-CN"/>
        </w:rPr>
        <w:tab/>
      </w:r>
      <w:r w:rsidRPr="00B47928">
        <w:rPr>
          <w:lang w:eastAsia="zh-CN"/>
        </w:rPr>
        <w:t xml:space="preserve"> įsakymu Nr.</w:t>
      </w:r>
      <w:r w:rsidRPr="00825130">
        <w:t xml:space="preserve"> </w:t>
      </w:r>
      <w:r w:rsidR="00465B73">
        <w:t>V-</w:t>
      </w:r>
      <w:r w:rsidR="0095349A">
        <w:t>10</w:t>
      </w:r>
      <w:r w:rsidR="00E17146">
        <w:t>7</w:t>
      </w:r>
    </w:p>
    <w:p w:rsidR="00152419" w:rsidRDefault="00152419" w:rsidP="002054E4">
      <w:pPr>
        <w:tabs>
          <w:tab w:val="left" w:pos="1304"/>
          <w:tab w:val="left" w:pos="1457"/>
          <w:tab w:val="left" w:pos="1604"/>
          <w:tab w:val="left" w:pos="1757"/>
        </w:tabs>
        <w:suppressAutoHyphens/>
        <w:rPr>
          <w:lang w:eastAsia="zh-CN"/>
        </w:rPr>
      </w:pPr>
    </w:p>
    <w:p w:rsidR="002054E4" w:rsidRDefault="002054E4" w:rsidP="002054E4">
      <w:pPr>
        <w:tabs>
          <w:tab w:val="left" w:pos="1304"/>
          <w:tab w:val="left" w:pos="1457"/>
          <w:tab w:val="left" w:pos="1604"/>
          <w:tab w:val="left" w:pos="1757"/>
        </w:tabs>
        <w:suppressAutoHyphens/>
        <w:rPr>
          <w:lang w:eastAsia="zh-CN"/>
        </w:rPr>
      </w:pPr>
    </w:p>
    <w:p w:rsidR="002054E4" w:rsidRDefault="002054E4" w:rsidP="00152419">
      <w:pPr>
        <w:widowControl w:val="0"/>
        <w:tabs>
          <w:tab w:val="left" w:pos="-142"/>
          <w:tab w:val="left" w:pos="0"/>
          <w:tab w:val="left" w:pos="142"/>
          <w:tab w:val="left" w:pos="1134"/>
        </w:tabs>
        <w:suppressAutoHyphens/>
        <w:spacing w:line="276" w:lineRule="auto"/>
        <w:ind w:left="567" w:right="566"/>
        <w:jc w:val="center"/>
      </w:pPr>
      <w:r>
        <w:rPr>
          <w:rFonts w:eastAsia="SimSun"/>
          <w:b/>
          <w:bCs/>
          <w:lang w:eastAsia="lt-LT" w:bidi="hi-IN"/>
        </w:rPr>
        <w:t xml:space="preserve">INFORMACIJOS APIE PAŽEIDIMUS </w:t>
      </w:r>
      <w:r>
        <w:rPr>
          <w:b/>
          <w:bCs/>
          <w:caps/>
        </w:rPr>
        <w:t>RASEINIŲ R</w:t>
      </w:r>
      <w:r w:rsidR="00465B73">
        <w:rPr>
          <w:b/>
          <w:bCs/>
          <w:caps/>
        </w:rPr>
        <w:t>. Šiluvos GIMNAZIJOJE</w:t>
      </w:r>
      <w:r>
        <w:rPr>
          <w:rFonts w:eastAsia="SimSun"/>
          <w:b/>
          <w:bCs/>
          <w:lang w:eastAsia="lt-LT" w:bidi="hi-IN"/>
        </w:rPr>
        <w:t xml:space="preserve"> TEIKIMO TVARKOS APRAŠAS</w:t>
      </w:r>
    </w:p>
    <w:p w:rsidR="002054E4" w:rsidRDefault="002054E4" w:rsidP="002054E4">
      <w:pPr>
        <w:suppressAutoHyphens/>
        <w:jc w:val="center"/>
        <w:rPr>
          <w:caps/>
          <w:sz w:val="28"/>
          <w:szCs w:val="28"/>
          <w:lang w:eastAsia="zh-CN"/>
        </w:rPr>
      </w:pPr>
    </w:p>
    <w:p w:rsidR="002054E4" w:rsidRDefault="002054E4" w:rsidP="002054E4">
      <w:pPr>
        <w:suppressAutoHyphens/>
        <w:jc w:val="center"/>
      </w:pPr>
      <w:r>
        <w:rPr>
          <w:b/>
          <w:bCs/>
          <w:caps/>
          <w:lang w:eastAsia="zh-CN"/>
        </w:rPr>
        <w:t>I Skyrius</w:t>
      </w:r>
    </w:p>
    <w:p w:rsidR="002054E4" w:rsidRDefault="002054E4" w:rsidP="002054E4">
      <w:pPr>
        <w:suppressAutoHyphens/>
        <w:jc w:val="center"/>
      </w:pPr>
      <w:r>
        <w:rPr>
          <w:b/>
          <w:bCs/>
          <w:caps/>
          <w:lang w:eastAsia="zh-CN"/>
        </w:rPr>
        <w:t>BENDROSIOS NUOSTATOS</w:t>
      </w:r>
    </w:p>
    <w:p w:rsidR="002054E4" w:rsidRDefault="002054E4" w:rsidP="002054E4">
      <w:pPr>
        <w:suppressAutoHyphens/>
        <w:jc w:val="center"/>
        <w:rPr>
          <w:sz w:val="28"/>
          <w:szCs w:val="28"/>
          <w:lang w:eastAsia="zh-CN"/>
        </w:rPr>
      </w:pP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pPr>
      <w:r w:rsidRPr="00B54BA1">
        <w:t>1.</w:t>
      </w:r>
      <w:r w:rsidRPr="00B54BA1">
        <w:tab/>
      </w:r>
      <w:r w:rsidRPr="00B54BA1">
        <w:rPr>
          <w:rFonts w:eastAsia="SimSun"/>
          <w:lang w:eastAsia="zh-CN" w:bidi="hi-IN"/>
        </w:rPr>
        <w:t xml:space="preserve">Informacijos apie pažeidimus </w:t>
      </w:r>
      <w:bookmarkStart w:id="1" w:name="_Hlk10451581"/>
      <w:r>
        <w:rPr>
          <w:rFonts w:eastAsia="SimSun"/>
          <w:lang w:eastAsia="zh-CN" w:bidi="hi-IN"/>
        </w:rPr>
        <w:t>Raseinių</w:t>
      </w:r>
      <w:r w:rsidRPr="00B54BA1">
        <w:rPr>
          <w:rFonts w:eastAsia="SimSun"/>
          <w:lang w:eastAsia="zh-CN" w:bidi="hi-IN"/>
        </w:rPr>
        <w:t xml:space="preserve"> </w:t>
      </w:r>
      <w:r w:rsidR="00465B73">
        <w:rPr>
          <w:rFonts w:eastAsia="SimSun"/>
          <w:lang w:eastAsia="zh-CN" w:bidi="hi-IN"/>
        </w:rPr>
        <w:t>r. Šiluvos gimnazijoje</w:t>
      </w:r>
      <w:r w:rsidRPr="00B54BA1">
        <w:rPr>
          <w:rFonts w:eastAsia="SimSun"/>
          <w:lang w:eastAsia="zh-CN" w:bidi="hi-IN"/>
        </w:rPr>
        <w:t xml:space="preserve"> </w:t>
      </w:r>
      <w:bookmarkEnd w:id="1"/>
      <w:r w:rsidRPr="00B54BA1">
        <w:rPr>
          <w:rFonts w:eastAsia="SimSun"/>
          <w:lang w:eastAsia="zh-CN" w:bidi="hi-IN"/>
        </w:rPr>
        <w:t>teikimo tvarkos aprašas</w:t>
      </w:r>
      <w:r w:rsidRPr="00B54BA1">
        <w:rPr>
          <w:rFonts w:eastAsia="SimSun" w:cs="Mangal"/>
          <w:lang w:eastAsia="lt-LT" w:bidi="hi-IN"/>
        </w:rPr>
        <w:t xml:space="preserve"> (toliau – Aprašas) nustato informacijos apie </w:t>
      </w:r>
      <w:r>
        <w:rPr>
          <w:rFonts w:eastAsia="SimSun" w:cs="Mangal"/>
          <w:lang w:eastAsia="lt-LT" w:bidi="hi-IN"/>
        </w:rPr>
        <w:t>Raseinių</w:t>
      </w:r>
      <w:r w:rsidRPr="00B54BA1">
        <w:rPr>
          <w:rFonts w:eastAsia="SimSun" w:cs="Mangal"/>
          <w:lang w:eastAsia="lt-LT" w:bidi="hi-IN"/>
        </w:rPr>
        <w:t xml:space="preserve"> r</w:t>
      </w:r>
      <w:r w:rsidR="00465B73">
        <w:rPr>
          <w:rFonts w:eastAsia="SimSun" w:cs="Mangal"/>
          <w:lang w:eastAsia="lt-LT" w:bidi="hi-IN"/>
        </w:rPr>
        <w:t>. Šiluvos gimnazijoje</w:t>
      </w:r>
      <w:r w:rsidRPr="00B54BA1">
        <w:rPr>
          <w:rFonts w:eastAsia="SimSun" w:cs="Mangal"/>
          <w:lang w:eastAsia="lt-LT" w:bidi="hi-IN"/>
        </w:rPr>
        <w:t xml:space="preserve"> (toliau – </w:t>
      </w:r>
      <w:r w:rsidR="00465B73">
        <w:rPr>
          <w:rFonts w:eastAsia="SimSun" w:cs="Mangal"/>
          <w:lang w:eastAsia="lt-LT" w:bidi="hi-IN"/>
        </w:rPr>
        <w:t>Gimnazija</w:t>
      </w:r>
      <w:r w:rsidRPr="00B54BA1">
        <w:rPr>
          <w:rFonts w:eastAsia="SimSun" w:cs="Mangal"/>
          <w:lang w:eastAsia="lt-LT" w:bidi="hi-IN"/>
        </w:rPr>
        <w:t xml:space="preserve">) galimai rengiamus, padarytus ar daromus pažeidimus teikimo, informacijos apie pažeidimus priėmimo </w:t>
      </w:r>
      <w:bookmarkStart w:id="2" w:name="_Hlk10451688"/>
      <w:r w:rsidRPr="00B54BA1">
        <w:rPr>
          <w:rFonts w:eastAsia="SimSun" w:cs="Mangal"/>
          <w:lang w:eastAsia="lt-LT" w:bidi="hi-IN"/>
        </w:rPr>
        <w:t>Administracijoje</w:t>
      </w:r>
      <w:bookmarkEnd w:id="2"/>
      <w:r w:rsidRPr="00B54BA1">
        <w:rPr>
          <w:rFonts w:eastAsia="SimSun" w:cs="Mangal"/>
          <w:lang w:eastAsia="lt-LT" w:bidi="hi-IN"/>
        </w:rPr>
        <w:t xml:space="preserve"> veikiančiu vidiniu informacijos apie pažeidimus teikimo kanalu (toliau – Vidinis kanalas), jos vertinimo ir sprendimų priėmimo tvarką. </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pPr>
      <w:r w:rsidRPr="00B54BA1">
        <w:t>2.</w:t>
      </w:r>
      <w:r w:rsidRPr="00B54BA1">
        <w:tab/>
      </w:r>
      <w:r w:rsidRPr="00B54BA1">
        <w:rPr>
          <w:rFonts w:eastAsia="SimSun" w:cs="Mangal"/>
          <w:lang w:eastAsia="lt-LT" w:bidi="hi-IN"/>
        </w:rPr>
        <w:t>Informacijos apie pažeidimus teikimo pagrindai, aplinkybės, kurioms esant gali būti teikiama informacija apie pažeidimus, nustatyti Lietuvos Respublikos pranešėjų apsaugos įstatyme  ir Lietuvos Respublikos Vyriausybės 2018 m. lapkričio 14 d. nutarime Nr. 1133 „Dėl Lietuvos Respublikos pranešėjų apsaugos įstatymo įgyvendinimo“.</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cs="Mangal"/>
          <w:lang w:eastAsia="lt-LT" w:bidi="hi-IN"/>
        </w:rPr>
      </w:pPr>
      <w:r w:rsidRPr="00B54BA1">
        <w:rPr>
          <w:rFonts w:eastAsia="SimSun" w:cs="Mangal"/>
          <w:lang w:eastAsia="lt-LT" w:bidi="hi-IN"/>
        </w:rPr>
        <w:t>3.</w:t>
      </w:r>
      <w:r w:rsidRPr="00B54BA1">
        <w:rPr>
          <w:rFonts w:eastAsia="SimSun" w:cs="Mangal"/>
          <w:lang w:eastAsia="lt-LT" w:bidi="hi-IN"/>
        </w:rPr>
        <w:tab/>
      </w:r>
      <w:r w:rsidR="00465B73">
        <w:rPr>
          <w:rFonts w:eastAsia="SimSun" w:cs="Mangal"/>
          <w:lang w:eastAsia="lt-LT" w:bidi="hi-IN"/>
        </w:rPr>
        <w:t>Gimnazijoje</w:t>
      </w:r>
      <w:r w:rsidRPr="00B54BA1">
        <w:rPr>
          <w:rFonts w:eastAsia="SimSun" w:cs="Mangal"/>
          <w:lang w:eastAsia="lt-LT" w:bidi="hi-IN"/>
        </w:rPr>
        <w:t xml:space="preserve"> gauta informacija apie pažeidimus priimama, registruojama, nagrinėjama ir asmenų, teikiančių informaciją apie pažeidimą, apsaugos priemonės užtikrinamos vadovaujantis Lietuvos Respublikos pranešėjų apsaugos įstatymu, kitais teisės aktais ir šiuo Aprašu. </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4.</w:t>
      </w:r>
      <w:r w:rsidRPr="00B54BA1">
        <w:rPr>
          <w:rFonts w:eastAsia="SimSun"/>
          <w:lang w:eastAsia="zh-CN" w:bidi="hi-IN"/>
        </w:rPr>
        <w:tab/>
        <w:t>Apraše vartojamos šios sąvokos:</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4.1. </w:t>
      </w:r>
      <w:r w:rsidRPr="00B54BA1">
        <w:rPr>
          <w:rFonts w:eastAsia="SimSun"/>
          <w:b/>
          <w:bCs/>
          <w:lang w:eastAsia="zh-CN" w:bidi="hi-IN"/>
        </w:rPr>
        <w:t>Informacija apie pažeidimą</w:t>
      </w:r>
      <w:r w:rsidRPr="00B54BA1">
        <w:rPr>
          <w:rFonts w:eastAsia="SimSun"/>
          <w:lang w:eastAsia="zh-CN" w:bidi="hi-IN"/>
        </w:rPr>
        <w:t xml:space="preserve"> – vidiniu informacijos apie pažeidimus teikimo kanalu arba tiesiogiai, arba viešai asmens teikiama informacija apie nustatytus požymius atitinkantį pažeidimą.</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4.2. </w:t>
      </w:r>
      <w:r w:rsidRPr="00B54BA1">
        <w:rPr>
          <w:rFonts w:eastAsia="SimSun"/>
          <w:b/>
          <w:bCs/>
          <w:lang w:eastAsia="zh-CN" w:bidi="hi-IN"/>
        </w:rPr>
        <w:t>Konfidencialumas</w:t>
      </w:r>
      <w:r w:rsidRPr="00B54BA1">
        <w:rPr>
          <w:rFonts w:eastAsia="SimSun"/>
          <w:lang w:eastAsia="zh-CN" w:bidi="hi-IN"/>
        </w:rPr>
        <w:t xml:space="preserve"> – </w:t>
      </w:r>
      <w:r w:rsidR="00465B73">
        <w:rPr>
          <w:rFonts w:eastAsia="SimSun"/>
          <w:lang w:eastAsia="zh-CN" w:bidi="hi-IN"/>
        </w:rPr>
        <w:t xml:space="preserve">Gimnazijos darbuotojų </w:t>
      </w:r>
      <w:r w:rsidRPr="00B54BA1">
        <w:rPr>
          <w:rFonts w:eastAsia="SimSun"/>
          <w:lang w:eastAsia="zh-CN" w:bidi="hi-IN"/>
        </w:rPr>
        <w:t>veiklos principas, kuriuo užtikrinama, kad informaciją apie pažeidimą pateikusio asmens duomenys ir kita jį tiesiogiai ar netiesiogiai identifikuoti leidžianti informacija tvarkomi tik darbo ar tarnybos funkcijų atlikimo tikslais ir kad ši informacija neatskleidžiama tretiesiems asmenims, išskyrus Pranešėjų apsaugos įstatyme nustatytus atvejus.</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4.3. </w:t>
      </w:r>
      <w:r w:rsidRPr="00B54BA1">
        <w:rPr>
          <w:rFonts w:eastAsia="SimSun"/>
          <w:b/>
          <w:bCs/>
          <w:lang w:eastAsia="zh-CN" w:bidi="hi-IN"/>
        </w:rPr>
        <w:t>Pažeidimas</w:t>
      </w:r>
      <w:r w:rsidRPr="00B54BA1">
        <w:rPr>
          <w:rFonts w:eastAsia="SimSun"/>
          <w:lang w:eastAsia="zh-CN" w:bidi="hi-IN"/>
        </w:rPr>
        <w:t xml:space="preserve"> – </w:t>
      </w:r>
      <w:r w:rsidR="00465B73">
        <w:rPr>
          <w:rFonts w:eastAsia="SimSun"/>
          <w:lang w:eastAsia="zh-CN" w:bidi="hi-IN"/>
        </w:rPr>
        <w:t>Gimnazijoje</w:t>
      </w:r>
      <w:r w:rsidRPr="00B54BA1">
        <w:rPr>
          <w:rFonts w:eastAsia="SimSun"/>
          <w:lang w:eastAsia="zh-CN" w:bidi="hi-IN"/>
        </w:rPr>
        <w:t xml:space="preserve"> 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pranešėjas sužino iš savo turimų ar turėtų tarnybos, darbo santykių arba sutartinių santykių su </w:t>
      </w:r>
      <w:r w:rsidR="00465B73">
        <w:rPr>
          <w:rFonts w:eastAsia="SimSun"/>
          <w:lang w:eastAsia="zh-CN" w:bidi="hi-IN"/>
        </w:rPr>
        <w:t>Gimnazija</w:t>
      </w:r>
      <w:r w:rsidRPr="00B54BA1">
        <w:rPr>
          <w:rFonts w:eastAsia="SimSun"/>
          <w:lang w:eastAsia="zh-CN" w:bidi="hi-IN"/>
        </w:rPr>
        <w:t>.</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lastRenderedPageBreak/>
        <w:t xml:space="preserve">4.4. </w:t>
      </w:r>
      <w:r w:rsidRPr="00B54BA1">
        <w:rPr>
          <w:rFonts w:eastAsia="SimSun"/>
          <w:b/>
          <w:bCs/>
          <w:lang w:eastAsia="zh-CN" w:bidi="hi-IN"/>
        </w:rPr>
        <w:t>Pranešėjas</w:t>
      </w:r>
      <w:r w:rsidRPr="00B54BA1">
        <w:rPr>
          <w:rFonts w:eastAsia="SimSun"/>
          <w:lang w:eastAsia="zh-CN" w:bidi="hi-IN"/>
        </w:rPr>
        <w:t xml:space="preserve"> – asmuo, kuris pateikia informaciją apie pažeidimą </w:t>
      </w:r>
      <w:r w:rsidR="00465B73">
        <w:rPr>
          <w:rFonts w:eastAsia="SimSun"/>
          <w:lang w:eastAsia="zh-CN" w:bidi="hi-IN"/>
        </w:rPr>
        <w:t>Gimnazijoje</w:t>
      </w:r>
      <w:r w:rsidRPr="00B54BA1">
        <w:rPr>
          <w:rFonts w:eastAsia="SimSun"/>
          <w:lang w:eastAsia="zh-CN" w:bidi="hi-IN"/>
        </w:rPr>
        <w:t xml:space="preserve">, su kuria jį sieja ar siejo tarnybos ar darbo santykiai arba sutartiniai santykiai (konsultavimo, rangos, stažuotės, praktikos, </w:t>
      </w:r>
      <w:proofErr w:type="spellStart"/>
      <w:r w:rsidRPr="00B54BA1">
        <w:rPr>
          <w:rFonts w:eastAsia="SimSun"/>
          <w:lang w:eastAsia="zh-CN" w:bidi="hi-IN"/>
        </w:rPr>
        <w:t>savanorystės</w:t>
      </w:r>
      <w:proofErr w:type="spellEnd"/>
      <w:r w:rsidRPr="00B54BA1">
        <w:rPr>
          <w:rFonts w:eastAsia="SimSun"/>
          <w:lang w:eastAsia="zh-CN" w:bidi="hi-IN"/>
        </w:rPr>
        <w:t xml:space="preserve"> ir pan.).</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4.5. </w:t>
      </w:r>
      <w:r w:rsidRPr="00B54BA1">
        <w:rPr>
          <w:rFonts w:eastAsia="SimSun"/>
          <w:b/>
          <w:bCs/>
          <w:lang w:eastAsia="zh-CN" w:bidi="hi-IN"/>
        </w:rPr>
        <w:t>Pranešimas</w:t>
      </w:r>
      <w:r w:rsidRPr="00B54BA1">
        <w:rPr>
          <w:rFonts w:eastAsia="SimSun"/>
          <w:lang w:eastAsia="zh-CN" w:bidi="hi-IN"/>
        </w:rPr>
        <w:t xml:space="preserve"> – nustatytus formos reikalavimus atitinkantis kreipimasis į </w:t>
      </w:r>
      <w:r w:rsidR="00465B73">
        <w:rPr>
          <w:rFonts w:eastAsia="SimSun"/>
          <w:lang w:eastAsia="zh-CN" w:bidi="hi-IN"/>
        </w:rPr>
        <w:t>Gimnaziją</w:t>
      </w:r>
      <w:r w:rsidRPr="00B54BA1">
        <w:rPr>
          <w:rFonts w:eastAsia="SimSun"/>
          <w:lang w:eastAsia="zh-CN" w:bidi="hi-IN"/>
        </w:rPr>
        <w:t>, kuriame pateikiama konkreti informacija apie pažeidimą.</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4.6. </w:t>
      </w:r>
      <w:r w:rsidRPr="00B54BA1">
        <w:rPr>
          <w:rFonts w:eastAsia="SimSun"/>
          <w:b/>
          <w:bCs/>
          <w:lang w:eastAsia="zh-CN" w:bidi="hi-IN"/>
        </w:rPr>
        <w:t>Vidinis informacijos apie pažeidimus teikimo kanalas</w:t>
      </w:r>
      <w:r w:rsidRPr="00B54BA1">
        <w:rPr>
          <w:rFonts w:eastAsia="SimSun"/>
          <w:lang w:eastAsia="zh-CN" w:bidi="hi-IN"/>
        </w:rPr>
        <w:t xml:space="preserve"> – </w:t>
      </w:r>
      <w:r w:rsidR="00465B73">
        <w:rPr>
          <w:rFonts w:eastAsia="SimSun"/>
          <w:lang w:eastAsia="zh-CN" w:bidi="hi-IN"/>
        </w:rPr>
        <w:t>Gimnazijoje</w:t>
      </w:r>
      <w:r w:rsidRPr="00B54BA1">
        <w:rPr>
          <w:rFonts w:eastAsia="SimSun"/>
          <w:lang w:eastAsia="zh-CN" w:bidi="hi-IN"/>
        </w:rPr>
        <w:t xml:space="preserve"> nustatyta tvarka sukurta ir taikoma informacijos apie pažeidimus teikimo, tyrimo ir asmens informavimo procedūra.</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4.7. </w:t>
      </w:r>
      <w:r w:rsidRPr="00B54BA1">
        <w:rPr>
          <w:rFonts w:eastAsia="SimSun"/>
          <w:b/>
          <w:bCs/>
          <w:lang w:eastAsia="zh-CN" w:bidi="hi-IN"/>
        </w:rPr>
        <w:t>Kompetentingas subjektas</w:t>
      </w:r>
      <w:r w:rsidRPr="00B54BA1">
        <w:rPr>
          <w:rFonts w:eastAsia="SimSun"/>
          <w:lang w:eastAsia="zh-CN" w:bidi="hi-IN"/>
        </w:rPr>
        <w:t xml:space="preserve"> – </w:t>
      </w:r>
      <w:r w:rsidR="00465B73">
        <w:rPr>
          <w:rFonts w:eastAsia="SimSun"/>
          <w:lang w:eastAsia="zh-CN" w:bidi="hi-IN"/>
        </w:rPr>
        <w:t>Gimnazijoje</w:t>
      </w:r>
      <w:r w:rsidRPr="00B54BA1">
        <w:rPr>
          <w:rFonts w:eastAsia="SimSun"/>
          <w:lang w:eastAsia="zh-CN" w:bidi="hi-IN"/>
        </w:rPr>
        <w:t xml:space="preserve"> paskirtas asmuo, kuris administruoja vidinį informacijos apie pažeidimus teikimo kanalą, nagrinėja juo gautą informaciją apie pažeidimus, užtikrina asmens, pateikusio informaciją apie pažeidimus, konfidencialumą.</w:t>
      </w:r>
    </w:p>
    <w:p w:rsidR="002054E4" w:rsidRPr="00465B73" w:rsidRDefault="002054E4" w:rsidP="00465B73">
      <w:pPr>
        <w:widowControl w:val="0"/>
        <w:tabs>
          <w:tab w:val="left" w:pos="0"/>
          <w:tab w:val="left" w:pos="850"/>
          <w:tab w:val="left" w:pos="993"/>
        </w:tabs>
        <w:suppressAutoHyphens/>
        <w:spacing w:line="360" w:lineRule="auto"/>
        <w:ind w:firstLine="709"/>
        <w:jc w:val="both"/>
        <w:rPr>
          <w:rFonts w:eastAsia="SimSun"/>
          <w:lang w:eastAsia="zh-CN" w:bidi="hi-IN"/>
        </w:rPr>
      </w:pPr>
      <w:r w:rsidRPr="00B54BA1">
        <w:rPr>
          <w:rFonts w:eastAsia="SimSun"/>
          <w:lang w:eastAsia="zh-CN" w:bidi="hi-IN"/>
        </w:rPr>
        <w:t>5.</w:t>
      </w:r>
      <w:r w:rsidRPr="00B54BA1">
        <w:rPr>
          <w:rFonts w:eastAsia="SimSun"/>
          <w:lang w:eastAsia="zh-CN" w:bidi="hi-IN"/>
        </w:rPr>
        <w:tab/>
      </w:r>
      <w:r w:rsidRPr="00B54BA1">
        <w:t>Kompetentingas subjektas</w:t>
      </w:r>
      <w:r w:rsidRPr="00B54BA1">
        <w:rPr>
          <w:rFonts w:eastAsia="SimSun"/>
          <w:lang w:eastAsia="zh-CN" w:bidi="hi-IN"/>
        </w:rPr>
        <w:t xml:space="preserve"> privalo užtikrinti asmens, kuris vidiniu informacijos apie pažeidimą kanalu pateikia informaciją apie pažeidimą </w:t>
      </w:r>
      <w:r w:rsidR="00465B73">
        <w:rPr>
          <w:rFonts w:eastAsia="SimSun"/>
          <w:lang w:eastAsia="zh-CN" w:bidi="hi-IN"/>
        </w:rPr>
        <w:t>Gimnazijoje</w:t>
      </w:r>
      <w:r w:rsidRPr="00B54BA1">
        <w:rPr>
          <w:rFonts w:eastAsia="SimSun"/>
          <w:lang w:eastAsia="zh-CN" w:bidi="hi-IN"/>
        </w:rPr>
        <w:t xml:space="preserve"> ir kurį su </w:t>
      </w:r>
      <w:r w:rsidR="00465B73">
        <w:rPr>
          <w:rFonts w:eastAsia="SimSun"/>
          <w:lang w:eastAsia="zh-CN" w:bidi="hi-IN"/>
        </w:rPr>
        <w:t>Gimnazija</w:t>
      </w:r>
      <w:r w:rsidRPr="00B54BA1">
        <w:rPr>
          <w:rFonts w:eastAsia="SimSun"/>
          <w:lang w:eastAsia="zh-CN" w:bidi="hi-IN"/>
        </w:rPr>
        <w:t xml:space="preserve"> sieja ar siejo darbo santykiai arba sutartiniai santykiai (konsultavimo, rangos, stažuotės, praktikos, </w:t>
      </w:r>
      <w:proofErr w:type="spellStart"/>
      <w:r w:rsidRPr="00B54BA1">
        <w:rPr>
          <w:rFonts w:eastAsia="SimSun"/>
          <w:lang w:eastAsia="zh-CN" w:bidi="hi-IN"/>
        </w:rPr>
        <w:t>savanorystės</w:t>
      </w:r>
      <w:proofErr w:type="spellEnd"/>
      <w:r w:rsidRPr="00B54BA1">
        <w:rPr>
          <w:rFonts w:eastAsia="SimSun"/>
          <w:lang w:eastAsia="zh-CN" w:bidi="hi-IN"/>
        </w:rPr>
        <w:t xml:space="preserve"> ir pan.), ir jo teikiamos informacijos konfidencialumą, išskyrus įstatymuose nustatytus atvejus.</w:t>
      </w:r>
    </w:p>
    <w:p w:rsidR="002054E4" w:rsidRPr="00B54BA1" w:rsidRDefault="002054E4" w:rsidP="002054E4">
      <w:pPr>
        <w:suppressAutoHyphens/>
        <w:spacing w:line="360" w:lineRule="auto"/>
        <w:jc w:val="center"/>
      </w:pPr>
      <w:r w:rsidRPr="00B54BA1">
        <w:rPr>
          <w:b/>
          <w:bCs/>
          <w:caps/>
          <w:lang w:eastAsia="zh-CN"/>
        </w:rPr>
        <w:t>II SKYRIUS</w:t>
      </w:r>
    </w:p>
    <w:p w:rsidR="002054E4" w:rsidRDefault="002054E4" w:rsidP="001E0923">
      <w:pPr>
        <w:widowControl w:val="0"/>
        <w:tabs>
          <w:tab w:val="left" w:pos="-142"/>
          <w:tab w:val="left" w:pos="0"/>
          <w:tab w:val="left" w:pos="142"/>
          <w:tab w:val="left" w:pos="993"/>
          <w:tab w:val="left" w:pos="2977"/>
        </w:tabs>
        <w:suppressAutoHyphens/>
        <w:spacing w:line="360" w:lineRule="auto"/>
        <w:jc w:val="center"/>
      </w:pPr>
      <w:r w:rsidRPr="00B54BA1">
        <w:rPr>
          <w:rFonts w:eastAsia="SimSun"/>
          <w:b/>
          <w:lang w:eastAsia="lt-LT" w:bidi="hi-IN"/>
        </w:rPr>
        <w:t>INFORMACIJOS APIE PAŽEIDIMUS TEIKIMAS</w:t>
      </w:r>
    </w:p>
    <w:p w:rsidR="001E0923" w:rsidRPr="001E0923" w:rsidRDefault="001E0923" w:rsidP="001E0923">
      <w:pPr>
        <w:widowControl w:val="0"/>
        <w:tabs>
          <w:tab w:val="left" w:pos="-142"/>
          <w:tab w:val="left" w:pos="0"/>
          <w:tab w:val="left" w:pos="142"/>
          <w:tab w:val="left" w:pos="993"/>
          <w:tab w:val="left" w:pos="2977"/>
        </w:tabs>
        <w:suppressAutoHyphens/>
        <w:jc w:val="center"/>
      </w:pP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6.</w:t>
      </w:r>
      <w:r w:rsidRPr="00B54BA1">
        <w:tab/>
        <w:t>Pranešėjas, teikiantis informaciją apie pažeidimą, turi teisę ją pateikti užpildydamas patvirtintą pranešimo apie pažeidimą formą (2 priedas), arba apie pažeidimą pranešti laisvos formos pranešimu, kuriame turi būti pateikta Aprašo 8 punkte nurodyta informacija ir nurodyta, kad ši informacija teikiama vadovaujantis Pranešėjų apsaugos įstatymu.</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7.</w:t>
      </w:r>
      <w:r w:rsidRPr="00B54BA1">
        <w:tab/>
      </w:r>
      <w:r w:rsidRPr="00B54BA1">
        <w:rPr>
          <w:rFonts w:eastAsia="SimSun"/>
          <w:lang w:eastAsia="zh-CN" w:bidi="hi-IN"/>
        </w:rPr>
        <w:t>Pranešėjas, teikiantis informaciją apie pažeidimą</w:t>
      </w:r>
      <w:r w:rsidR="001E0923">
        <w:rPr>
          <w:rFonts w:eastAsia="SimSun"/>
          <w:lang w:eastAsia="zh-CN" w:bidi="hi-IN"/>
        </w:rPr>
        <w:t xml:space="preserve"> Gimnazijoje</w:t>
      </w:r>
      <w:r w:rsidRPr="00B54BA1">
        <w:rPr>
          <w:rFonts w:eastAsia="SimSun"/>
          <w:lang w:eastAsia="zh-CN" w:bidi="hi-IN"/>
        </w:rPr>
        <w:t>, ją gali pateikti vienu iš šių būdų:</w:t>
      </w:r>
    </w:p>
    <w:p w:rsidR="002054E4" w:rsidRPr="00B54BA1" w:rsidRDefault="002054E4" w:rsidP="002054E4">
      <w:pPr>
        <w:widowControl w:val="0"/>
        <w:tabs>
          <w:tab w:val="left" w:pos="0"/>
          <w:tab w:val="left" w:pos="852"/>
        </w:tabs>
        <w:suppressAutoHyphens/>
        <w:spacing w:line="360" w:lineRule="auto"/>
        <w:ind w:firstLine="720"/>
        <w:jc w:val="both"/>
      </w:pPr>
      <w:r w:rsidRPr="00B54BA1">
        <w:t xml:space="preserve">7.1. </w:t>
      </w:r>
      <w:r w:rsidRPr="00B54BA1">
        <w:rPr>
          <w:rFonts w:eastAsia="SimSun" w:cs="Mangal"/>
          <w:lang w:eastAsia="lt-LT" w:bidi="hi-IN"/>
        </w:rPr>
        <w:t>tiesiogiai kompetentingam subjektui;</w:t>
      </w:r>
    </w:p>
    <w:p w:rsidR="00BF2B9D" w:rsidRDefault="002054E4" w:rsidP="00BF2B9D">
      <w:pPr>
        <w:widowControl w:val="0"/>
        <w:tabs>
          <w:tab w:val="left" w:pos="0"/>
          <w:tab w:val="left" w:pos="852"/>
          <w:tab w:val="left" w:pos="1080"/>
        </w:tabs>
        <w:suppressAutoHyphens/>
        <w:spacing w:line="360" w:lineRule="auto"/>
        <w:ind w:firstLine="720"/>
        <w:jc w:val="both"/>
      </w:pPr>
      <w:r w:rsidRPr="00B54BA1">
        <w:t xml:space="preserve">7.2.  </w:t>
      </w:r>
      <w:r w:rsidRPr="00B54BA1">
        <w:rPr>
          <w:rFonts w:eastAsia="SimSun" w:cs="Mangal"/>
          <w:lang w:eastAsia="lt-LT" w:bidi="hi-IN"/>
        </w:rPr>
        <w:t xml:space="preserve">atsiųsti pranešimą apie pažeidimą </w:t>
      </w:r>
      <w:r w:rsidR="001E0923">
        <w:rPr>
          <w:rFonts w:eastAsia="SimSun" w:cs="Mangal"/>
          <w:lang w:eastAsia="lt-LT" w:bidi="hi-IN"/>
        </w:rPr>
        <w:t xml:space="preserve">Gimnazijos </w:t>
      </w:r>
      <w:r w:rsidRPr="00B54BA1">
        <w:rPr>
          <w:rFonts w:eastAsia="SimSun" w:cs="Mangal"/>
          <w:lang w:eastAsia="lt-LT" w:bidi="hi-IN"/>
        </w:rPr>
        <w:t xml:space="preserve">elektroninio pašto adresu: </w:t>
      </w:r>
      <w:r w:rsidR="00BF2B9D" w:rsidRPr="00BF2B9D">
        <w:rPr>
          <w:color w:val="00B0F0"/>
          <w:u w:val="single"/>
        </w:rPr>
        <w:t>pranes</w:t>
      </w:r>
      <w:hyperlink r:id="rId8" w:tgtFrame="_blank" w:history="1">
        <w:r w:rsidR="00BF2B9D" w:rsidRPr="00BF2B9D">
          <w:rPr>
            <w:rStyle w:val="Hipersaitas"/>
            <w:color w:val="00B0F0"/>
          </w:rPr>
          <w:t>ksiluvosgim@gmail.com</w:t>
        </w:r>
      </w:hyperlink>
    </w:p>
    <w:p w:rsidR="002054E4" w:rsidRPr="00152419" w:rsidRDefault="002054E4" w:rsidP="00BF2B9D">
      <w:pPr>
        <w:widowControl w:val="0"/>
        <w:tabs>
          <w:tab w:val="left" w:pos="0"/>
          <w:tab w:val="left" w:pos="852"/>
          <w:tab w:val="left" w:pos="1080"/>
        </w:tabs>
        <w:suppressAutoHyphens/>
        <w:spacing w:line="360" w:lineRule="auto"/>
        <w:ind w:firstLine="720"/>
        <w:jc w:val="both"/>
      </w:pPr>
      <w:r w:rsidRPr="00B54BA1">
        <w:t>8.</w:t>
      </w:r>
      <w:r w:rsidRPr="00B54BA1">
        <w:tab/>
        <w:t>Pranešėjas, teikiantis pranešimą apie pažeidimą, nurodo konkrečias faktines aplinkybes, asmenį, kuris rengiasi, dalyvauja ar dalyvavo darant pažeidimą, informaciją apie galimus tokio asmens motyvus darant pažeidimą, nurodo, ar apie šį pažeidimą jau yra pranešta, jei taip, – kam buvo pranešta, ar buvo gautas atsakymas, pateikia duomenis apie pažeidimo liudininkus, taip pat nurodo savo vardą, pavardę, gyvenamosios vietos adresą (arba el. pašto adresą) korespondencijai gauti ir kitus duomenis ryšiui palaikyti, jei įmanoma, prideda rašytinius ar kitokius turimus duomenis ar informaciją, atskleidžiančią galimo pažeidimo požymius. Taip pat asmuo gali nurodyti, kaip ir kada su juo geriausia susisiekti.</w:t>
      </w:r>
    </w:p>
    <w:p w:rsidR="002054E4" w:rsidRPr="00B54BA1" w:rsidRDefault="002054E4" w:rsidP="002054E4">
      <w:pPr>
        <w:suppressAutoHyphens/>
        <w:spacing w:line="360" w:lineRule="auto"/>
        <w:jc w:val="center"/>
      </w:pPr>
      <w:r w:rsidRPr="00B54BA1">
        <w:rPr>
          <w:b/>
          <w:bCs/>
          <w:caps/>
          <w:lang w:eastAsia="zh-CN"/>
        </w:rPr>
        <w:lastRenderedPageBreak/>
        <w:t>III SKYRIUS</w:t>
      </w:r>
    </w:p>
    <w:p w:rsidR="002054E4" w:rsidRPr="00B54BA1" w:rsidRDefault="002054E4" w:rsidP="002054E4">
      <w:pPr>
        <w:widowControl w:val="0"/>
        <w:tabs>
          <w:tab w:val="left" w:pos="-142"/>
          <w:tab w:val="left" w:pos="0"/>
          <w:tab w:val="left" w:pos="142"/>
          <w:tab w:val="left" w:pos="1134"/>
          <w:tab w:val="left" w:pos="1560"/>
        </w:tabs>
        <w:suppressAutoHyphens/>
        <w:spacing w:line="360" w:lineRule="auto"/>
        <w:jc w:val="center"/>
      </w:pPr>
      <w:r w:rsidRPr="00B54BA1">
        <w:rPr>
          <w:rFonts w:eastAsia="SimSun"/>
          <w:b/>
          <w:bCs/>
          <w:lang w:eastAsia="lt-LT" w:bidi="hi-IN"/>
        </w:rPr>
        <w:t xml:space="preserve">INFORMACIJOS APIE PAŽEIDIMUS PRIĖMIMAS IR REGISTRAVIMAS </w:t>
      </w:r>
    </w:p>
    <w:p w:rsidR="002054E4" w:rsidRPr="00B54BA1" w:rsidRDefault="002054E4" w:rsidP="001E0923">
      <w:pPr>
        <w:widowControl w:val="0"/>
        <w:tabs>
          <w:tab w:val="left" w:pos="0"/>
          <w:tab w:val="left" w:pos="852"/>
          <w:tab w:val="left" w:pos="1134"/>
        </w:tabs>
        <w:suppressAutoHyphens/>
        <w:ind w:left="709"/>
        <w:jc w:val="both"/>
      </w:pPr>
    </w:p>
    <w:p w:rsidR="002054E4" w:rsidRPr="00152419" w:rsidRDefault="002054E4" w:rsidP="002054E4">
      <w:pPr>
        <w:widowControl w:val="0"/>
        <w:tabs>
          <w:tab w:val="left" w:pos="0"/>
          <w:tab w:val="left" w:pos="852"/>
          <w:tab w:val="left" w:pos="1134"/>
        </w:tabs>
        <w:suppressAutoHyphens/>
        <w:spacing w:line="360" w:lineRule="auto"/>
        <w:ind w:firstLine="709"/>
        <w:jc w:val="both"/>
      </w:pPr>
      <w:r w:rsidRPr="00152419">
        <w:t>9.</w:t>
      </w:r>
      <w:r w:rsidRPr="00152419">
        <w:tab/>
      </w:r>
      <w:r w:rsidRPr="00152419">
        <w:rPr>
          <w:rFonts w:eastAsia="SimSun" w:cs="Mangal"/>
          <w:lang w:eastAsia="lt-LT" w:bidi="hi-IN"/>
        </w:rPr>
        <w:t xml:space="preserve">Informaciją apie pažeidimą priima </w:t>
      </w:r>
      <w:r w:rsidR="001E0923" w:rsidRPr="00152419">
        <w:rPr>
          <w:rFonts w:eastAsia="SimSun" w:cs="Mangal"/>
          <w:lang w:eastAsia="lt-LT" w:bidi="hi-IN"/>
        </w:rPr>
        <w:t>Gimnazijo</w:t>
      </w:r>
      <w:r w:rsidR="00DB66BC">
        <w:rPr>
          <w:rFonts w:eastAsia="SimSun" w:cs="Mangal"/>
          <w:lang w:eastAsia="lt-LT" w:bidi="hi-IN"/>
        </w:rPr>
        <w:t>s</w:t>
      </w:r>
      <w:r w:rsidRPr="00152419">
        <w:rPr>
          <w:rFonts w:eastAsia="SimSun" w:cs="Mangal"/>
          <w:lang w:eastAsia="lt-LT" w:bidi="hi-IN"/>
        </w:rPr>
        <w:t xml:space="preserve"> </w:t>
      </w:r>
      <w:r w:rsidR="00646A92">
        <w:rPr>
          <w:rFonts w:eastAsia="SimSun" w:cs="Mangal"/>
          <w:lang w:eastAsia="lt-LT" w:bidi="hi-IN"/>
        </w:rPr>
        <w:t>atsakingi asmenys.</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10.</w:t>
      </w:r>
      <w:r w:rsidRPr="00B54BA1">
        <w:tab/>
      </w:r>
      <w:r w:rsidRPr="00B54BA1">
        <w:rPr>
          <w:rFonts w:eastAsia="SimSun" w:cs="Mangal"/>
          <w:lang w:eastAsia="lt-LT" w:bidi="hi-IN"/>
        </w:rPr>
        <w:t xml:space="preserve">Informacija apie pažeidimą, gauta </w:t>
      </w:r>
      <w:r w:rsidR="001E0923">
        <w:rPr>
          <w:rFonts w:eastAsia="SimSun" w:cs="Mangal"/>
          <w:lang w:eastAsia="lt-LT" w:bidi="hi-IN"/>
        </w:rPr>
        <w:t xml:space="preserve">Gimnazijoje </w:t>
      </w:r>
      <w:r w:rsidRPr="00B54BA1">
        <w:rPr>
          <w:rFonts w:eastAsia="SimSun" w:cs="Mangal"/>
          <w:lang w:eastAsia="lt-LT" w:bidi="hi-IN"/>
        </w:rPr>
        <w:t>k</w:t>
      </w:r>
      <w:r w:rsidRPr="00B54BA1">
        <w:t xml:space="preserve">itu elektroninio pašto adresu, nei nurodyta </w:t>
      </w:r>
      <w:r w:rsidRPr="00B54BA1">
        <w:rPr>
          <w:rFonts w:eastAsia="SimSun" w:cs="Mangal"/>
          <w:lang w:eastAsia="lt-LT" w:bidi="hi-IN"/>
        </w:rPr>
        <w:t>Aprašo 7.2 papunktyje, neregistruojama ir nedelsiant persiunčiama Aprašo 7.2 papunktyje nurodytu elektroninio pašto adresu. Šiame punkte nustatyta tvarka gauta ir (ar) persiųsta elektroniniu paštu informacija apie pažeidimą turi būti ištrinta nedelsiant.</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11.</w:t>
      </w:r>
      <w:r w:rsidRPr="00B54BA1">
        <w:tab/>
        <w:t>Kompetentingas subjektas užtikrina, kad gauta informacija apie pažeidimą ir su tuo susiję duomenys būtų laikomi saugiai ir su jais galėtų susipažinti tik tokią teisę turintys informaciją apie pažeidimą nagrinėjantys asmenys.</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12.</w:t>
      </w:r>
      <w:r w:rsidRPr="00B54BA1">
        <w:tab/>
        <w:t>Kompetentingas subjektas, gavęs informaciją apie pažeidimą, ją pateikusiam asmeniui pageidaujant nedelsdamas raštu informuoja šį asmenį apie informacijos gavimo faktą.</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13.</w:t>
      </w:r>
      <w:r w:rsidRPr="00B54BA1">
        <w:tab/>
      </w:r>
      <w:r w:rsidR="001E0923">
        <w:t>Gimnazijos</w:t>
      </w:r>
      <w:r w:rsidRPr="00B54BA1">
        <w:t xml:space="preserve"> darbuotojai, dirbantys pagal darbo sutartis, kurie pagal atliekamas funkcijas turi prieigą prie asmens, teikiančio informaciją apie pažeidimą, pateiktų duomenų arba gali sužinoti ją pateikusio asmens duomenis, yra supažindinami su atsakomybe už </w:t>
      </w:r>
      <w:r w:rsidRPr="00B54BA1">
        <w:rPr>
          <w:bCs/>
        </w:rPr>
        <w:t>Pranešėjų apsaugos įstatyme ir (ar) kituose teisės aktuose nustatytų pranešėjų apsaugos reikalavimų pažeidimą,</w:t>
      </w:r>
      <w:r w:rsidRPr="00B54BA1">
        <w:t xml:space="preserve"> privalo pasirašyti konfidencialumo pasižadėjimą (1 priedas) ir įsipareigoti neatskleisti tokios informacijos ar duomenų trečiosioms šalims. </w:t>
      </w:r>
    </w:p>
    <w:p w:rsidR="002054E4" w:rsidRPr="00B54BA1" w:rsidRDefault="002054E4" w:rsidP="002054E4">
      <w:pPr>
        <w:widowControl w:val="0"/>
        <w:tabs>
          <w:tab w:val="left" w:pos="0"/>
          <w:tab w:val="left" w:pos="852"/>
          <w:tab w:val="left" w:pos="1134"/>
        </w:tabs>
        <w:suppressAutoHyphens/>
        <w:spacing w:line="360" w:lineRule="auto"/>
        <w:ind w:firstLine="709"/>
        <w:jc w:val="both"/>
      </w:pPr>
      <w:r w:rsidRPr="00B54BA1">
        <w:t>14.</w:t>
      </w:r>
      <w:r w:rsidRPr="00B54BA1">
        <w:tab/>
      </w:r>
      <w:r w:rsidR="001E0923">
        <w:t>Gimnazijos</w:t>
      </w:r>
      <w:r w:rsidRPr="00B54BA1">
        <w:t xml:space="preserve"> darbuotojai, dirbantys pagal darbo sutartis, kuriems pagal pareigas tapo žinomi a</w:t>
      </w:r>
      <w:r w:rsidRPr="00B54BA1">
        <w:rPr>
          <w:bCs/>
        </w:rPr>
        <w:t>smens, pateikusio informaciją apie pažeidi</w:t>
      </w:r>
      <w:r w:rsidRPr="00B54BA1">
        <w:t>mą, asmens duomenys arba tokios informacijos turinys, privalo užtikrinti minėtos informacijos ir asmens duomenų konfidencialumą tiek darbo metu, tiek po jo.</w:t>
      </w:r>
    </w:p>
    <w:p w:rsidR="002054E4" w:rsidRDefault="002054E4" w:rsidP="001E0923">
      <w:pPr>
        <w:widowControl w:val="0"/>
        <w:tabs>
          <w:tab w:val="left" w:pos="0"/>
          <w:tab w:val="left" w:pos="852"/>
          <w:tab w:val="left" w:pos="1134"/>
        </w:tabs>
        <w:suppressAutoHyphens/>
        <w:jc w:val="both"/>
      </w:pPr>
    </w:p>
    <w:p w:rsidR="002054E4" w:rsidRPr="00B54BA1" w:rsidRDefault="002054E4" w:rsidP="002054E4">
      <w:pPr>
        <w:suppressAutoHyphens/>
        <w:spacing w:line="360" w:lineRule="auto"/>
        <w:jc w:val="center"/>
      </w:pPr>
      <w:r w:rsidRPr="00B54BA1">
        <w:rPr>
          <w:b/>
          <w:bCs/>
          <w:caps/>
          <w:lang w:eastAsia="zh-CN"/>
        </w:rPr>
        <w:t>IV skyrius</w:t>
      </w:r>
    </w:p>
    <w:p w:rsidR="002054E4" w:rsidRPr="00B54BA1" w:rsidRDefault="002054E4" w:rsidP="002054E4">
      <w:pPr>
        <w:widowControl w:val="0"/>
        <w:tabs>
          <w:tab w:val="left" w:pos="-142"/>
          <w:tab w:val="left" w:pos="0"/>
          <w:tab w:val="left" w:pos="142"/>
          <w:tab w:val="left" w:pos="1134"/>
          <w:tab w:val="left" w:pos="1560"/>
          <w:tab w:val="left" w:pos="2410"/>
        </w:tabs>
        <w:suppressAutoHyphens/>
        <w:spacing w:line="360" w:lineRule="auto"/>
        <w:jc w:val="center"/>
        <w:rPr>
          <w:rFonts w:eastAsia="SimSun"/>
          <w:b/>
          <w:lang w:eastAsia="lt-LT" w:bidi="hi-IN"/>
        </w:rPr>
      </w:pPr>
      <w:r w:rsidRPr="00B54BA1">
        <w:rPr>
          <w:rFonts w:eastAsia="SimSun"/>
          <w:b/>
          <w:lang w:eastAsia="lt-LT" w:bidi="hi-IN"/>
        </w:rPr>
        <w:t>INFORMACIJOS APIE PAŽEIDIMUS VERTINIMAS, SPRENDIMŲ PRIĖMIMAS</w:t>
      </w:r>
    </w:p>
    <w:p w:rsidR="002054E4" w:rsidRPr="00B54BA1" w:rsidRDefault="002054E4" w:rsidP="001E0923">
      <w:pPr>
        <w:widowControl w:val="0"/>
        <w:tabs>
          <w:tab w:val="left" w:pos="-142"/>
          <w:tab w:val="left" w:pos="0"/>
          <w:tab w:val="left" w:pos="142"/>
          <w:tab w:val="left" w:pos="1134"/>
          <w:tab w:val="left" w:pos="1560"/>
          <w:tab w:val="left" w:pos="2410"/>
        </w:tabs>
        <w:suppressAutoHyphens/>
        <w:jc w:val="center"/>
      </w:pP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15.</w:t>
      </w:r>
      <w:r w:rsidRPr="00B54BA1">
        <w:tab/>
        <w:t>Kompetentingas subjektas, vidiniu informacijos apie pažeidimus teikimo kanalu gavęs informaciją apie pažeidimą, nedelsdamas imasi ją vertinti.</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16.</w:t>
      </w:r>
      <w:r w:rsidRPr="00B54BA1">
        <w:tab/>
        <w:t>Dėl informacijos apie pažeidimus vidiniu informacijos apie pažeidimus teikimo kanalu pateiktos informacijos apie pažeidimą kompetentingas subjektas priima vieną iš šių sprendimų:</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16.1</w:t>
      </w:r>
      <w:r w:rsidRPr="00B54BA1">
        <w:tab/>
        <w:t>. nagrinėti pateiktą informaciją apie pažeidimą;</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16.2</w:t>
      </w:r>
      <w:r w:rsidRPr="00B54BA1">
        <w:tab/>
        <w:t xml:space="preserve">. jei gauta informacija apie pažeidimą leidžia pagrįstai manyti, kad yra rengiama, daroma ar padaryta nusikalstama veika, administracinis nusižengimas arba kitas pažeidimas, nedelsdamas, bet ne vėliau kaip per dvi darbo dienas nuo šios informacijos gavimo dienos, persiųsti gautą informaciją apie pažeidimą institucijai, įgaliotai tirti tokią informaciją, be asmens, pateikusio </w:t>
      </w:r>
      <w:r w:rsidRPr="00B54BA1">
        <w:lastRenderedPageBreak/>
        <w:t>informaciją apie pažeidimą, sutikimo ir apie tai pranešti šiam asmeniui;</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16.3</w:t>
      </w:r>
      <w:r w:rsidRPr="00B54BA1">
        <w:tab/>
        <w:t>. nutraukti gautos informacijos apie pažeidimą nagrinėjimo procedūrą, jeigu:</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16.3.1. įvertinus nustatoma, kad pateikta informacija apie pažeidimą neatitinka Pranešėjų apsaugos įstatymo nuostatų;</w:t>
      </w:r>
    </w:p>
    <w:p w:rsidR="002054E4" w:rsidRPr="00B54BA1" w:rsidRDefault="002054E4" w:rsidP="001E0923">
      <w:pPr>
        <w:widowControl w:val="0"/>
        <w:tabs>
          <w:tab w:val="left" w:pos="0"/>
          <w:tab w:val="left" w:pos="852"/>
          <w:tab w:val="left" w:pos="1134"/>
          <w:tab w:val="left" w:pos="1418"/>
        </w:tabs>
        <w:suppressAutoHyphens/>
        <w:spacing w:line="360" w:lineRule="auto"/>
        <w:ind w:firstLine="709"/>
        <w:jc w:val="both"/>
      </w:pPr>
      <w:r w:rsidRPr="00B54BA1">
        <w:t>16.3.2. informacija apie pažeidimą grindžiama akivaizdžiai tikrovės neatitinkančia informacija;</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 xml:space="preserve">16.3.3.  pateikta informacija apie pažeidimą jau yra išnagrinėta arba nagrinėjama. </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17.</w:t>
      </w:r>
      <w:r w:rsidRPr="00B54BA1">
        <w:tab/>
        <w:t xml:space="preserve"> Kompetentingas subjektas per penkias darbo dienas nuo informacijos apie pažeidimą gavimo raštu informuoja pranešėją, pateikusį informaciją apie pažeidimą, apie priimtą sprendimą dėl informacijos nagrinėjimo. Sprendimas nenagrinėti informacijos apie pažeidimą turi būti motyvuotas.</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18.</w:t>
      </w:r>
      <w:r w:rsidRPr="00B54BA1">
        <w:tab/>
        <w:t>Kompetentingas subjektas, baigęs nagrinėti informaciją apie pažeidimą, nedelsdamas raštu informuoja pranešėją, pateikusį informaciją apie pažeidimą, apie priimtą sprendimą, nagrinėjimo rezultatus ir veiksmus, kurių buvo imtasi ar planuojama imtis, taip pat nurodo priimto sprendimo apskundimo tvarką.</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19.</w:t>
      </w:r>
      <w:r w:rsidRPr="00B54BA1">
        <w:tab/>
        <w:t xml:space="preserve">Nustatęs pažeidimo faktą, kompetentingas subjektas informuoja pranešėją, pateikusį informaciją apie pažeidimą, apie atsakomybę, taikytą pažeidimą padariusiems asmenims. </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20.</w:t>
      </w:r>
      <w:r w:rsidRPr="00B54BA1">
        <w:tab/>
        <w:t xml:space="preserve">Jei pranešėjas, pateikęs informaciją apie pažeidimą, negavo atsakymo arba </w:t>
      </w:r>
      <w:r w:rsidR="003D4F86">
        <w:t>Gimnazijoje</w:t>
      </w:r>
      <w:r w:rsidRPr="00B54BA1">
        <w:t xml:space="preserve"> nebuvo imtasi veiksmų reaguojant į pateiktą informaciją, jis, vadovaudamasis Pranešėjų apsaugos įstatymo 4 straipsnio 3 dalies 4 punktu, turi teisę tiesiogiai kreiptis į kompetentingą instituciją.</w:t>
      </w:r>
    </w:p>
    <w:p w:rsidR="002054E4" w:rsidRPr="00B54BA1" w:rsidRDefault="002054E4" w:rsidP="003D4F86">
      <w:pPr>
        <w:widowControl w:val="0"/>
        <w:tabs>
          <w:tab w:val="left" w:pos="0"/>
          <w:tab w:val="left" w:pos="852"/>
          <w:tab w:val="left" w:pos="1134"/>
          <w:tab w:val="left" w:pos="1418"/>
        </w:tabs>
        <w:suppressAutoHyphens/>
        <w:ind w:left="709"/>
        <w:jc w:val="both"/>
        <w:rPr>
          <w:b/>
          <w:bCs/>
          <w:caps/>
          <w:lang w:eastAsia="zh-CN"/>
        </w:rPr>
      </w:pPr>
    </w:p>
    <w:p w:rsidR="002054E4" w:rsidRPr="00B54BA1" w:rsidRDefault="002054E4" w:rsidP="002054E4">
      <w:pPr>
        <w:widowControl w:val="0"/>
        <w:tabs>
          <w:tab w:val="left" w:pos="0"/>
          <w:tab w:val="left" w:pos="852"/>
          <w:tab w:val="left" w:pos="1134"/>
          <w:tab w:val="left" w:pos="1418"/>
        </w:tabs>
        <w:suppressAutoHyphens/>
        <w:spacing w:line="360" w:lineRule="auto"/>
        <w:jc w:val="center"/>
      </w:pPr>
      <w:r w:rsidRPr="00B54BA1">
        <w:rPr>
          <w:b/>
          <w:bCs/>
          <w:caps/>
          <w:lang w:eastAsia="zh-CN"/>
        </w:rPr>
        <w:t>V Skyrius</w:t>
      </w:r>
    </w:p>
    <w:p w:rsidR="002054E4" w:rsidRPr="00B54BA1" w:rsidRDefault="002054E4" w:rsidP="002054E4">
      <w:pPr>
        <w:suppressAutoHyphens/>
        <w:spacing w:line="360" w:lineRule="auto"/>
        <w:jc w:val="center"/>
      </w:pPr>
      <w:r w:rsidRPr="00B54BA1">
        <w:rPr>
          <w:b/>
          <w:bCs/>
          <w:caps/>
          <w:lang w:eastAsia="zh-CN"/>
        </w:rPr>
        <w:t>BAIGIAMOSIOS NUOSTATOS</w:t>
      </w:r>
    </w:p>
    <w:p w:rsidR="002054E4" w:rsidRPr="00B54BA1" w:rsidRDefault="002054E4" w:rsidP="003D4F86">
      <w:pPr>
        <w:widowControl w:val="0"/>
        <w:tabs>
          <w:tab w:val="left" w:pos="0"/>
          <w:tab w:val="left" w:pos="852"/>
          <w:tab w:val="left" w:pos="1134"/>
          <w:tab w:val="left" w:pos="1418"/>
        </w:tabs>
        <w:suppressAutoHyphens/>
        <w:jc w:val="center"/>
      </w:pP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21.</w:t>
      </w:r>
      <w:r w:rsidRPr="00B54BA1">
        <w:tab/>
        <w:t xml:space="preserve">Dokumentai, susiję su šio Aprašo nuostatų įgyvendinimu, saugomi vadovaujantis </w:t>
      </w:r>
      <w:r>
        <w:t>Raseinių</w:t>
      </w:r>
      <w:r w:rsidRPr="00B54BA1">
        <w:t xml:space="preserve"> </w:t>
      </w:r>
      <w:r w:rsidR="003D4F86">
        <w:t xml:space="preserve">r. Šiluvos gimnazijos </w:t>
      </w:r>
      <w:r w:rsidRPr="00B54BA1">
        <w:t xml:space="preserve">direktoriaus tvirtinamu dokumentacijos planu. </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22.</w:t>
      </w:r>
      <w:r w:rsidRPr="00B54BA1">
        <w:tab/>
        <w:t xml:space="preserve"> Kompetentingas subjektas teikia konsultacijas </w:t>
      </w:r>
      <w:r w:rsidR="003D4F86">
        <w:t>Gimnazijos</w:t>
      </w:r>
      <w:r w:rsidRPr="00B54BA1">
        <w:t xml:space="preserve"> direktoriui Pranešėjų apsaugos įstatymo įgyvendinimo klausimais.</w:t>
      </w:r>
    </w:p>
    <w:p w:rsidR="002054E4" w:rsidRPr="00B54BA1" w:rsidRDefault="002054E4" w:rsidP="002054E4">
      <w:pPr>
        <w:widowControl w:val="0"/>
        <w:tabs>
          <w:tab w:val="left" w:pos="0"/>
          <w:tab w:val="left" w:pos="852"/>
          <w:tab w:val="left" w:pos="1134"/>
          <w:tab w:val="left" w:pos="1418"/>
        </w:tabs>
        <w:suppressAutoHyphens/>
        <w:spacing w:line="360" w:lineRule="auto"/>
        <w:ind w:firstLine="709"/>
        <w:jc w:val="both"/>
      </w:pPr>
      <w:r w:rsidRPr="00B54BA1">
        <w:t>23.</w:t>
      </w:r>
      <w:r w:rsidRPr="00B54BA1">
        <w:tab/>
      </w:r>
      <w:r w:rsidRPr="00B54BA1">
        <w:rPr>
          <w:rFonts w:eastAsia="SimSun" w:cs="Mangal"/>
          <w:lang w:eastAsia="lt-LT" w:bidi="hi-IN"/>
        </w:rPr>
        <w:t xml:space="preserve">Kompetentingas subjektas kartą per metus </w:t>
      </w:r>
      <w:r w:rsidRPr="00B54BA1">
        <w:t xml:space="preserve">apibendrina informacijos apie pažeidimus gavimo, tyrimo ir nagrinėjimo duomenis ir </w:t>
      </w:r>
      <w:r w:rsidR="003D4F86">
        <w:t>Gimnazijos</w:t>
      </w:r>
      <w:r w:rsidRPr="00B54BA1">
        <w:t xml:space="preserve"> interneto svetainėje skelbia statistinius duomenis apie atvejų, kai buvo pateikta informacija apie pažeidimus, skaičių, jų vertinimo rezultatus, apibendrintą informaciją apie pažeidimus, kurie buvo atskleisti remiantis asmenų pateikta informacija pagal šį Aprašą.</w:t>
      </w:r>
    </w:p>
    <w:p w:rsidR="002054E4" w:rsidRPr="00B54BA1" w:rsidRDefault="002054E4" w:rsidP="002054E4">
      <w:pPr>
        <w:widowControl w:val="0"/>
        <w:tabs>
          <w:tab w:val="left" w:pos="0"/>
          <w:tab w:val="left" w:pos="852"/>
          <w:tab w:val="left" w:pos="1134"/>
          <w:tab w:val="left" w:pos="1418"/>
        </w:tabs>
        <w:suppressAutoHyphens/>
        <w:ind w:firstLine="709"/>
        <w:jc w:val="both"/>
      </w:pPr>
    </w:p>
    <w:p w:rsidR="002054E4" w:rsidRDefault="002054E4" w:rsidP="002054E4"/>
    <w:p w:rsidR="00B937A5" w:rsidRPr="00B54BA1" w:rsidRDefault="00B937A5" w:rsidP="00B937A5">
      <w:pPr>
        <w:tabs>
          <w:tab w:val="left" w:pos="5954"/>
        </w:tabs>
        <w:ind w:left="4962"/>
        <w:rPr>
          <w:rFonts w:eastAsia="SimSun" w:cs="Mangal"/>
          <w:lang w:eastAsia="lt-LT" w:bidi="hi-IN"/>
        </w:rPr>
      </w:pPr>
      <w:r w:rsidRPr="00B54BA1">
        <w:rPr>
          <w:rFonts w:eastAsia="SimSun"/>
          <w:lang w:eastAsia="zh-CN" w:bidi="hi-IN"/>
        </w:rPr>
        <w:lastRenderedPageBreak/>
        <w:t xml:space="preserve">Informacijos apie pažeidimus </w:t>
      </w:r>
      <w:r>
        <w:rPr>
          <w:rFonts w:eastAsia="SimSun"/>
          <w:lang w:eastAsia="zh-CN" w:bidi="hi-IN"/>
        </w:rPr>
        <w:t>Raseinių</w:t>
      </w:r>
      <w:r w:rsidRPr="00B54BA1">
        <w:rPr>
          <w:rFonts w:eastAsia="SimSun"/>
          <w:lang w:eastAsia="zh-CN" w:bidi="hi-IN"/>
        </w:rPr>
        <w:t xml:space="preserve"> r</w:t>
      </w:r>
      <w:r>
        <w:rPr>
          <w:rFonts w:eastAsia="SimSun"/>
          <w:lang w:eastAsia="zh-CN" w:bidi="hi-IN"/>
        </w:rPr>
        <w:t>. Šiluvos gimnazijoje</w:t>
      </w:r>
      <w:r w:rsidRPr="00B54BA1">
        <w:rPr>
          <w:rFonts w:eastAsia="SimSun"/>
          <w:lang w:eastAsia="zh-CN" w:bidi="hi-IN"/>
        </w:rPr>
        <w:t xml:space="preserve"> teikimo</w:t>
      </w:r>
      <w:r w:rsidRPr="00B54BA1">
        <w:rPr>
          <w:rFonts w:eastAsia="SimSun" w:cs="Mangal"/>
          <w:lang w:eastAsia="lt-LT" w:bidi="hi-IN"/>
        </w:rPr>
        <w:t xml:space="preserve"> tvarkos aprašo</w:t>
      </w:r>
    </w:p>
    <w:p w:rsidR="00B937A5" w:rsidRDefault="00B937A5" w:rsidP="00B937A5">
      <w:pPr>
        <w:tabs>
          <w:tab w:val="left" w:pos="5954"/>
        </w:tabs>
      </w:pPr>
      <w:r w:rsidRPr="00B54BA1">
        <w:rPr>
          <w:rFonts w:eastAsia="SimSun" w:cs="Mangal"/>
          <w:lang w:eastAsia="lt-LT" w:bidi="hi-IN"/>
        </w:rPr>
        <w:t xml:space="preserve">                                                                                </w:t>
      </w:r>
      <w:r w:rsidRPr="00B54BA1">
        <w:t xml:space="preserve">  1 priedas </w:t>
      </w:r>
    </w:p>
    <w:p w:rsidR="00B937A5" w:rsidRDefault="00B937A5" w:rsidP="00B937A5">
      <w:pPr>
        <w:tabs>
          <w:tab w:val="left" w:pos="5954"/>
        </w:tabs>
      </w:pPr>
    </w:p>
    <w:p w:rsidR="00B937A5" w:rsidRPr="00B54BA1" w:rsidRDefault="00B937A5" w:rsidP="00B937A5">
      <w:pPr>
        <w:tabs>
          <w:tab w:val="left" w:pos="5954"/>
        </w:tabs>
      </w:pPr>
    </w:p>
    <w:p w:rsidR="00B937A5" w:rsidRPr="00B54BA1" w:rsidRDefault="00B937A5" w:rsidP="00B937A5">
      <w:pPr>
        <w:jc w:val="center"/>
      </w:pPr>
    </w:p>
    <w:p w:rsidR="00B937A5" w:rsidRPr="00B54BA1" w:rsidRDefault="00B937A5" w:rsidP="00B937A5">
      <w:pPr>
        <w:jc w:val="center"/>
      </w:pPr>
      <w:r w:rsidRPr="00B54BA1">
        <w:t>___________________________________________________________________________</w:t>
      </w:r>
    </w:p>
    <w:p w:rsidR="00B937A5" w:rsidRPr="00B54BA1" w:rsidRDefault="00B937A5" w:rsidP="00B937A5">
      <w:pPr>
        <w:jc w:val="center"/>
        <w:rPr>
          <w:b/>
          <w:bCs/>
        </w:rPr>
      </w:pPr>
      <w:r w:rsidRPr="00B54BA1">
        <w:rPr>
          <w:i/>
          <w:iCs/>
        </w:rPr>
        <w:t>(asmens vardas ir pavardė, pareigos)</w:t>
      </w:r>
    </w:p>
    <w:p w:rsidR="00B937A5" w:rsidRPr="00B54BA1" w:rsidRDefault="00B937A5" w:rsidP="00B937A5">
      <w:pPr>
        <w:jc w:val="center"/>
        <w:rPr>
          <w:b/>
          <w:bCs/>
        </w:rPr>
      </w:pPr>
    </w:p>
    <w:p w:rsidR="00B937A5" w:rsidRPr="00B54BA1" w:rsidRDefault="00B937A5" w:rsidP="00B937A5">
      <w:pPr>
        <w:jc w:val="center"/>
        <w:rPr>
          <w:b/>
          <w:bCs/>
          <w:caps/>
        </w:rPr>
      </w:pPr>
      <w:r w:rsidRPr="00B54BA1">
        <w:rPr>
          <w:b/>
          <w:bCs/>
        </w:rPr>
        <w:t xml:space="preserve">KONFIDENCIALUMO PASIŽADĖJIMAS </w:t>
      </w:r>
    </w:p>
    <w:p w:rsidR="00B937A5" w:rsidRPr="00B54BA1" w:rsidRDefault="00B937A5" w:rsidP="00B937A5">
      <w:pPr>
        <w:jc w:val="center"/>
        <w:rPr>
          <w:b/>
          <w:bCs/>
        </w:rPr>
      </w:pPr>
    </w:p>
    <w:p w:rsidR="00B937A5" w:rsidRPr="00B54BA1" w:rsidRDefault="00B937A5" w:rsidP="00B937A5">
      <w:pPr>
        <w:jc w:val="center"/>
      </w:pPr>
      <w:r>
        <w:t xml:space="preserve">20   </w:t>
      </w:r>
      <w:r w:rsidRPr="00B54BA1">
        <w:t xml:space="preserve"> m.       </w:t>
      </w:r>
      <w:r>
        <w:t xml:space="preserve">               </w:t>
      </w:r>
      <w:r w:rsidRPr="00B54BA1">
        <w:t xml:space="preserve"> d.</w:t>
      </w:r>
    </w:p>
    <w:p w:rsidR="00B937A5" w:rsidRPr="00B54BA1" w:rsidRDefault="00B937A5" w:rsidP="00B937A5">
      <w:pPr>
        <w:jc w:val="center"/>
        <w:rPr>
          <w:b/>
          <w:bCs/>
        </w:rPr>
      </w:pPr>
      <w:r>
        <w:t>Šiluva</w:t>
      </w:r>
    </w:p>
    <w:p w:rsidR="00B937A5" w:rsidRPr="00B54BA1" w:rsidRDefault="00B937A5" w:rsidP="00B937A5">
      <w:pPr>
        <w:suppressAutoHyphens/>
        <w:spacing w:line="297" w:lineRule="auto"/>
        <w:ind w:firstLine="312"/>
        <w:jc w:val="both"/>
      </w:pPr>
    </w:p>
    <w:p w:rsidR="00B937A5" w:rsidRPr="00B54BA1" w:rsidRDefault="00B937A5" w:rsidP="00B937A5">
      <w:pPr>
        <w:suppressAutoHyphens/>
        <w:spacing w:line="297" w:lineRule="auto"/>
        <w:ind w:firstLine="720"/>
        <w:jc w:val="both"/>
      </w:pPr>
      <w:r w:rsidRPr="00B54BA1">
        <w:t>1. Aš suprantu</w:t>
      </w:r>
      <w:r>
        <w:t>, kad, vykdydamas savo pareigas Raseinių</w:t>
      </w:r>
      <w:r w:rsidRPr="00B54BA1">
        <w:t xml:space="preserve"> r</w:t>
      </w:r>
      <w:r>
        <w:t>. Šiluvos gimnazijoje</w:t>
      </w:r>
      <w:r w:rsidRPr="00B54BA1">
        <w:t>,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rsidR="00B937A5" w:rsidRPr="00B54BA1" w:rsidRDefault="00B937A5" w:rsidP="00B937A5">
      <w:pPr>
        <w:suppressAutoHyphens/>
        <w:spacing w:line="297" w:lineRule="auto"/>
        <w:ind w:firstLine="720"/>
        <w:jc w:val="both"/>
      </w:pPr>
      <w:r w:rsidRPr="00B54BA1">
        <w:t>2. Aš žinau, kad konfidencialią informaciją sudaro asmens, Pranešėjų apsaugos įstatymo nustatyta tvarka pateikusio informaciją apie pažeidimą, duomenys ir kita jį tiesiogiai ar netiesiogiai identifikuoti leidžianti informacija.</w:t>
      </w:r>
    </w:p>
    <w:p w:rsidR="00B937A5" w:rsidRPr="00B54BA1" w:rsidRDefault="00B937A5" w:rsidP="00B937A5">
      <w:pPr>
        <w:suppressAutoHyphens/>
        <w:spacing w:line="297" w:lineRule="auto"/>
        <w:ind w:firstLine="720"/>
        <w:jc w:val="both"/>
      </w:pPr>
      <w:r w:rsidRPr="00B54BA1">
        <w:t>3. Aš pasižadu užtikrinti konfidencialumą ir neatskleisti, neperduoti informacijos, kuriai pagal Pranešėjų apsaugos įstatymą taikomas reikalavimas užtikrinti konfidencialumą, nė vienam asmeniui, kuris nėra įgaliotas naudotis šia informacija, tiek įstaigos viduje, tiek už jos ribų. Taip pat pasižadu pranešti savo vadovui apie bet kokią pastebėtą ar sužinotą situaciją, kuri gali kelti grėsmę tokios informacijos saugumui ir konfidencialumui užtikrinti.</w:t>
      </w:r>
    </w:p>
    <w:p w:rsidR="00B937A5" w:rsidRPr="00B54BA1" w:rsidRDefault="00B937A5" w:rsidP="00B937A5">
      <w:pPr>
        <w:suppressAutoHyphens/>
        <w:spacing w:line="297" w:lineRule="auto"/>
        <w:ind w:firstLine="720"/>
        <w:jc w:val="both"/>
      </w:pPr>
      <w:r w:rsidRPr="00B54BA1">
        <w:t xml:space="preserve">4. Aš žinau, kad šis pasižadėjimas galios visą mano darbo laiką šioje įstaigoje, taip pat man perėjus dirbti į kitas pareigas arba pasibaigus darbo ar sutartiniams santykiams. </w:t>
      </w:r>
    </w:p>
    <w:p w:rsidR="00B937A5" w:rsidRPr="00B54BA1" w:rsidRDefault="00B937A5" w:rsidP="00B937A5">
      <w:pPr>
        <w:suppressAutoHyphens/>
        <w:spacing w:line="297" w:lineRule="auto"/>
        <w:ind w:firstLine="720"/>
        <w:jc w:val="both"/>
      </w:pPr>
      <w:r w:rsidRPr="00B54BA1">
        <w:t>5. Aš esu susipažinęs su Pranešėjų apsaugos įstatyme ir kituose teisės aktuose nustatytais pranešėjų apsaugos reikalavimais.</w:t>
      </w:r>
    </w:p>
    <w:p w:rsidR="00B937A5" w:rsidRPr="00B54BA1" w:rsidRDefault="00B937A5" w:rsidP="00B937A5">
      <w:pPr>
        <w:suppressAutoHyphens/>
        <w:spacing w:line="297" w:lineRule="auto"/>
        <w:ind w:firstLine="720"/>
        <w:jc w:val="both"/>
      </w:pPr>
      <w:r w:rsidRPr="00B54BA1">
        <w:t xml:space="preserve">6. Aš esu įspėtas, kad, pažeidus šį pasižadėjimą, man gali būti taikoma atsakomybė už Pranešėjų apsaugos įstatyme ir (ar) kituose teisės aktuose nustatytų pranešėjų apsaugos reikalavimų pažeidimą. </w:t>
      </w:r>
    </w:p>
    <w:p w:rsidR="00B937A5" w:rsidRPr="00B54BA1" w:rsidRDefault="00B937A5" w:rsidP="00B937A5">
      <w:pPr>
        <w:suppressAutoHyphens/>
        <w:spacing w:line="297" w:lineRule="auto"/>
        <w:ind w:firstLine="720"/>
        <w:jc w:val="both"/>
      </w:pPr>
    </w:p>
    <w:p w:rsidR="00B937A5" w:rsidRPr="00B54BA1" w:rsidRDefault="00B937A5" w:rsidP="00B937A5">
      <w:pPr>
        <w:suppressAutoHyphens/>
        <w:spacing w:line="297" w:lineRule="auto"/>
        <w:ind w:firstLine="720"/>
        <w:jc w:val="both"/>
      </w:pPr>
    </w:p>
    <w:p w:rsidR="00B937A5" w:rsidRPr="00B54BA1" w:rsidRDefault="00B937A5" w:rsidP="00B937A5">
      <w:pPr>
        <w:suppressAutoHyphens/>
        <w:spacing w:line="297" w:lineRule="auto"/>
        <w:ind w:firstLine="720"/>
        <w:jc w:val="both"/>
      </w:pPr>
    </w:p>
    <w:p w:rsidR="00B937A5" w:rsidRPr="00B54BA1" w:rsidRDefault="00B937A5" w:rsidP="00B937A5">
      <w:pPr>
        <w:suppressAutoHyphens/>
        <w:spacing w:line="297" w:lineRule="auto"/>
        <w:ind w:firstLine="312"/>
        <w:jc w:val="both"/>
      </w:pPr>
      <w:r w:rsidRPr="00B54BA1">
        <w:t xml:space="preserve">__________________ </w:t>
      </w:r>
      <w:r w:rsidRPr="00B54BA1">
        <w:tab/>
      </w:r>
      <w:r w:rsidRPr="00B54BA1">
        <w:tab/>
      </w:r>
      <w:r w:rsidRPr="00B54BA1">
        <w:tab/>
        <w:t>____________________</w:t>
      </w:r>
    </w:p>
    <w:p w:rsidR="00B937A5" w:rsidRPr="00B54BA1" w:rsidRDefault="00B937A5" w:rsidP="00B937A5">
      <w:pPr>
        <w:suppressAutoHyphens/>
        <w:spacing w:line="297" w:lineRule="auto"/>
        <w:ind w:firstLine="746"/>
        <w:jc w:val="both"/>
      </w:pPr>
      <w:r w:rsidRPr="00B54BA1">
        <w:rPr>
          <w:i/>
          <w:iCs/>
        </w:rPr>
        <w:t xml:space="preserve">(parašas) </w:t>
      </w:r>
      <w:r w:rsidRPr="00B54BA1">
        <w:rPr>
          <w:i/>
          <w:iCs/>
        </w:rPr>
        <w:tab/>
      </w:r>
      <w:r w:rsidRPr="00B54BA1">
        <w:rPr>
          <w:i/>
          <w:iCs/>
        </w:rPr>
        <w:tab/>
      </w:r>
      <w:r w:rsidRPr="00B54BA1">
        <w:rPr>
          <w:i/>
          <w:iCs/>
        </w:rPr>
        <w:tab/>
      </w:r>
      <w:r w:rsidRPr="00B54BA1">
        <w:rPr>
          <w:i/>
          <w:iCs/>
        </w:rPr>
        <w:tab/>
        <w:t xml:space="preserve"> (vardas ir pavardė)</w:t>
      </w:r>
    </w:p>
    <w:p w:rsidR="00B937A5" w:rsidRDefault="00B937A5" w:rsidP="00B937A5">
      <w:pPr>
        <w:rPr>
          <w:sz w:val="20"/>
        </w:rPr>
      </w:pPr>
    </w:p>
    <w:p w:rsidR="00B937A5" w:rsidRDefault="00B937A5" w:rsidP="00B937A5">
      <w:pPr>
        <w:jc w:val="center"/>
      </w:pPr>
    </w:p>
    <w:p w:rsidR="00B937A5" w:rsidRDefault="00B937A5" w:rsidP="00B937A5">
      <w:pPr>
        <w:jc w:val="center"/>
      </w:pPr>
    </w:p>
    <w:p w:rsidR="00B937A5" w:rsidRDefault="00B937A5" w:rsidP="00B937A5">
      <w:pPr>
        <w:jc w:val="center"/>
      </w:pPr>
    </w:p>
    <w:p w:rsidR="00B937A5" w:rsidRDefault="00B937A5" w:rsidP="00B937A5">
      <w:pPr>
        <w:jc w:val="center"/>
      </w:pPr>
    </w:p>
    <w:p w:rsidR="0005624D" w:rsidRDefault="0005624D" w:rsidP="002054E4"/>
    <w:p w:rsidR="0005624D" w:rsidRDefault="0005624D" w:rsidP="002054E4"/>
    <w:p w:rsidR="00B937A5" w:rsidRPr="00B54BA1" w:rsidRDefault="00B937A5" w:rsidP="00B937A5">
      <w:pPr>
        <w:tabs>
          <w:tab w:val="left" w:pos="5954"/>
        </w:tabs>
        <w:ind w:left="4962"/>
        <w:rPr>
          <w:rFonts w:eastAsia="SimSun" w:cs="Mangal"/>
          <w:lang w:eastAsia="lt-LT" w:bidi="hi-IN"/>
        </w:rPr>
      </w:pPr>
      <w:r w:rsidRPr="00B54BA1">
        <w:rPr>
          <w:rFonts w:eastAsia="SimSun"/>
          <w:lang w:eastAsia="zh-CN" w:bidi="hi-IN"/>
        </w:rPr>
        <w:lastRenderedPageBreak/>
        <w:t xml:space="preserve">Informacijos apie pažeidimus </w:t>
      </w:r>
      <w:r>
        <w:rPr>
          <w:rFonts w:eastAsia="SimSun"/>
          <w:lang w:eastAsia="zh-CN" w:bidi="hi-IN"/>
        </w:rPr>
        <w:t>Raseinių</w:t>
      </w:r>
      <w:r w:rsidRPr="00B54BA1">
        <w:rPr>
          <w:rFonts w:eastAsia="SimSun"/>
          <w:lang w:eastAsia="zh-CN" w:bidi="hi-IN"/>
        </w:rPr>
        <w:t xml:space="preserve"> r</w:t>
      </w:r>
      <w:r>
        <w:rPr>
          <w:rFonts w:eastAsia="SimSun"/>
          <w:lang w:eastAsia="zh-CN" w:bidi="hi-IN"/>
        </w:rPr>
        <w:t>. Šiluvos gimnazijoje</w:t>
      </w:r>
      <w:r w:rsidRPr="00B54BA1">
        <w:rPr>
          <w:rFonts w:eastAsia="SimSun"/>
          <w:lang w:eastAsia="zh-CN" w:bidi="hi-IN"/>
        </w:rPr>
        <w:t xml:space="preserve"> teikimo</w:t>
      </w:r>
      <w:r w:rsidRPr="00B54BA1">
        <w:rPr>
          <w:rFonts w:eastAsia="SimSun" w:cs="Mangal"/>
          <w:lang w:eastAsia="lt-LT" w:bidi="hi-IN"/>
        </w:rPr>
        <w:t xml:space="preserve"> tvarkos aprašo</w:t>
      </w:r>
    </w:p>
    <w:p w:rsidR="00B937A5" w:rsidRPr="00B54BA1" w:rsidRDefault="00B937A5" w:rsidP="00B937A5">
      <w:pPr>
        <w:tabs>
          <w:tab w:val="left" w:pos="1440"/>
        </w:tabs>
        <w:ind w:left="1620" w:hanging="180"/>
      </w:pPr>
      <w:r w:rsidRPr="00B54BA1">
        <w:t xml:space="preserve">                                               </w:t>
      </w:r>
      <w:r>
        <w:t xml:space="preserve">            </w:t>
      </w:r>
      <w:r w:rsidRPr="00B54BA1">
        <w:t>2 priedas</w:t>
      </w:r>
      <w:r>
        <w:tab/>
      </w:r>
    </w:p>
    <w:p w:rsidR="00B937A5" w:rsidRPr="00B54BA1" w:rsidRDefault="00B937A5" w:rsidP="00B937A5">
      <w:pPr>
        <w:tabs>
          <w:tab w:val="left" w:pos="851"/>
          <w:tab w:val="left" w:pos="4961"/>
        </w:tabs>
        <w:suppressAutoHyphens/>
        <w:rPr>
          <w:b/>
        </w:rPr>
      </w:pPr>
    </w:p>
    <w:p w:rsidR="00B937A5" w:rsidRPr="00B54BA1" w:rsidRDefault="00B937A5" w:rsidP="00B937A5">
      <w:pPr>
        <w:tabs>
          <w:tab w:val="left" w:pos="993"/>
          <w:tab w:val="left" w:pos="5103"/>
        </w:tabs>
        <w:suppressAutoHyphens/>
        <w:jc w:val="center"/>
        <w:rPr>
          <w:b/>
        </w:rPr>
      </w:pPr>
    </w:p>
    <w:p w:rsidR="00B937A5" w:rsidRPr="00B54BA1" w:rsidRDefault="00B937A5" w:rsidP="00B937A5">
      <w:pPr>
        <w:tabs>
          <w:tab w:val="left" w:pos="993"/>
          <w:tab w:val="left" w:pos="5103"/>
        </w:tabs>
        <w:suppressAutoHyphens/>
        <w:jc w:val="center"/>
        <w:rPr>
          <w:b/>
        </w:rPr>
      </w:pPr>
      <w:r w:rsidRPr="00B54BA1">
        <w:rPr>
          <w:b/>
        </w:rPr>
        <w:t>PRANEŠIMAS APIE PAŽEIDIMĄ</w:t>
      </w:r>
    </w:p>
    <w:p w:rsidR="00B937A5" w:rsidRPr="00B54BA1" w:rsidRDefault="00B937A5" w:rsidP="00B937A5">
      <w:pPr>
        <w:tabs>
          <w:tab w:val="left" w:pos="993"/>
          <w:tab w:val="left" w:pos="5103"/>
        </w:tabs>
        <w:suppressAutoHyphens/>
        <w:jc w:val="center"/>
        <w:rPr>
          <w:b/>
        </w:rPr>
      </w:pPr>
    </w:p>
    <w:p w:rsidR="00B937A5" w:rsidRPr="00B54BA1" w:rsidRDefault="00B937A5" w:rsidP="00B937A5">
      <w:pPr>
        <w:jc w:val="center"/>
        <w:rPr>
          <w:rFonts w:eastAsia="Lucida Sans Unicode"/>
        </w:rPr>
      </w:pPr>
      <w:r w:rsidRPr="00B54BA1">
        <w:rPr>
          <w:rFonts w:eastAsia="Lucida Sans Unicode"/>
        </w:rPr>
        <w:t>20 ___ m. ______________ ___ d.</w:t>
      </w:r>
    </w:p>
    <w:p w:rsidR="00B937A5" w:rsidRPr="00B54BA1" w:rsidRDefault="00B937A5" w:rsidP="00B937A5">
      <w:pPr>
        <w:jc w:val="center"/>
        <w:rPr>
          <w:rFonts w:eastAsia="Lucida Sans Unicode"/>
          <w:sz w:val="16"/>
          <w:szCs w:val="16"/>
        </w:rPr>
      </w:pPr>
    </w:p>
    <w:p w:rsidR="00B937A5" w:rsidRPr="00B54BA1" w:rsidRDefault="00B937A5" w:rsidP="00B937A5">
      <w:pPr>
        <w:jc w:val="center"/>
        <w:rPr>
          <w:rFonts w:eastAsia="Lucida Sans Unicode"/>
          <w:sz w:val="16"/>
          <w:szCs w:val="16"/>
        </w:rPr>
      </w:pPr>
      <w:r w:rsidRPr="00B54BA1">
        <w:rPr>
          <w:rFonts w:eastAsia="Lucida Sans Unicode"/>
          <w:sz w:val="16"/>
          <w:szCs w:val="16"/>
        </w:rPr>
        <w:t>____________________________</w:t>
      </w:r>
    </w:p>
    <w:p w:rsidR="00B937A5" w:rsidRPr="00B54BA1" w:rsidRDefault="00B937A5" w:rsidP="00B937A5">
      <w:pPr>
        <w:jc w:val="center"/>
        <w:rPr>
          <w:rFonts w:eastAsia="Lucida Sans Unicode"/>
          <w:sz w:val="16"/>
          <w:szCs w:val="16"/>
        </w:rPr>
      </w:pPr>
      <w:r w:rsidRPr="00B54BA1">
        <w:rPr>
          <w:rFonts w:eastAsia="Lucida Sans Unicode"/>
          <w:sz w:val="16"/>
          <w:szCs w:val="16"/>
        </w:rPr>
        <w:t>(vieta)</w:t>
      </w:r>
    </w:p>
    <w:p w:rsidR="00B937A5" w:rsidRPr="00B54BA1" w:rsidRDefault="00B937A5" w:rsidP="00B937A5">
      <w:pPr>
        <w:tabs>
          <w:tab w:val="left" w:pos="993"/>
          <w:tab w:val="left" w:pos="5103"/>
        </w:tabs>
        <w:suppressAutoHyphens/>
        <w:rPr>
          <w:b/>
        </w:rPr>
      </w:pPr>
    </w:p>
    <w:tbl>
      <w:tblPr>
        <w:tblW w:w="9752" w:type="dxa"/>
        <w:tblLayout w:type="fixed"/>
        <w:tblCellMar>
          <w:left w:w="10" w:type="dxa"/>
          <w:right w:w="10" w:type="dxa"/>
        </w:tblCellMar>
        <w:tblLook w:val="04A0"/>
      </w:tblPr>
      <w:tblGrid>
        <w:gridCol w:w="3379"/>
        <w:gridCol w:w="845"/>
        <w:gridCol w:w="5528"/>
      </w:tblGrid>
      <w:tr w:rsidR="00B937A5" w:rsidRPr="00B54BA1" w:rsidTr="00B937A5">
        <w:tc>
          <w:tcPr>
            <w:tcW w:w="9752"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Asmens, pranešančio apie pažeidimą, duomenys</w:t>
            </w:r>
          </w:p>
        </w:tc>
      </w:tr>
      <w:tr w:rsidR="00B937A5" w:rsidRPr="00B54BA1" w:rsidTr="00B937A5">
        <w:tc>
          <w:tcPr>
            <w:tcW w:w="422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 xml:space="preserve">Vardas, pavardė </w:t>
            </w:r>
          </w:p>
        </w:tc>
        <w:tc>
          <w:tcPr>
            <w:tcW w:w="55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993"/>
                <w:tab w:val="left" w:pos="5103"/>
              </w:tabs>
              <w:suppressAutoHyphens/>
              <w:rPr>
                <w:b/>
              </w:rPr>
            </w:pPr>
          </w:p>
        </w:tc>
      </w:tr>
      <w:tr w:rsidR="00B937A5" w:rsidRPr="00B54BA1" w:rsidTr="00B937A5">
        <w:tc>
          <w:tcPr>
            <w:tcW w:w="422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Asmens kodas</w:t>
            </w:r>
          </w:p>
        </w:tc>
        <w:tc>
          <w:tcPr>
            <w:tcW w:w="55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993"/>
                <w:tab w:val="left" w:pos="5103"/>
              </w:tabs>
              <w:suppressAutoHyphens/>
              <w:rPr>
                <w:b/>
              </w:rPr>
            </w:pPr>
          </w:p>
        </w:tc>
      </w:tr>
      <w:tr w:rsidR="00B937A5" w:rsidRPr="00B54BA1" w:rsidTr="00B937A5">
        <w:tc>
          <w:tcPr>
            <w:tcW w:w="422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Darbovietė (su įstaiga siejantys ar sieję tarnybos, darbo ar sutartiniai santykiai)</w:t>
            </w:r>
          </w:p>
        </w:tc>
        <w:tc>
          <w:tcPr>
            <w:tcW w:w="55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993"/>
                <w:tab w:val="left" w:pos="5103"/>
              </w:tabs>
              <w:suppressAutoHyphens/>
              <w:rPr>
                <w:b/>
              </w:rPr>
            </w:pPr>
          </w:p>
        </w:tc>
      </w:tr>
      <w:tr w:rsidR="00B937A5" w:rsidRPr="00B54BA1" w:rsidTr="00B937A5">
        <w:tc>
          <w:tcPr>
            <w:tcW w:w="422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Pareigos</w:t>
            </w:r>
          </w:p>
        </w:tc>
        <w:tc>
          <w:tcPr>
            <w:tcW w:w="55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993"/>
                <w:tab w:val="left" w:pos="5103"/>
              </w:tabs>
              <w:suppressAutoHyphens/>
              <w:rPr>
                <w:b/>
              </w:rPr>
            </w:pPr>
          </w:p>
        </w:tc>
      </w:tr>
      <w:tr w:rsidR="00B937A5" w:rsidRPr="00B54BA1" w:rsidTr="00B937A5">
        <w:tc>
          <w:tcPr>
            <w:tcW w:w="422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Telefono Nr. (pastabos dėl susisiekimo)</w:t>
            </w:r>
          </w:p>
        </w:tc>
        <w:tc>
          <w:tcPr>
            <w:tcW w:w="55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993"/>
                <w:tab w:val="left" w:pos="5103"/>
              </w:tabs>
              <w:suppressAutoHyphens/>
              <w:rPr>
                <w:b/>
              </w:rPr>
            </w:pPr>
          </w:p>
        </w:tc>
      </w:tr>
      <w:tr w:rsidR="00B937A5" w:rsidRPr="00B54BA1" w:rsidTr="00B937A5">
        <w:tc>
          <w:tcPr>
            <w:tcW w:w="4224"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Asmeninis el. paštas arba gyvenamosios vietos adresas</w:t>
            </w:r>
          </w:p>
        </w:tc>
        <w:tc>
          <w:tcPr>
            <w:tcW w:w="552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993"/>
                <w:tab w:val="left" w:pos="5103"/>
              </w:tabs>
              <w:suppressAutoHyphens/>
              <w:rPr>
                <w:b/>
              </w:rPr>
            </w:pPr>
          </w:p>
        </w:tc>
      </w:tr>
      <w:tr w:rsidR="00B937A5" w:rsidRPr="00B54BA1" w:rsidTr="00B937A5">
        <w:tc>
          <w:tcPr>
            <w:tcW w:w="9752"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Informacija apie pažeidimą</w:t>
            </w:r>
          </w:p>
        </w:tc>
      </w:tr>
      <w:tr w:rsidR="00B937A5" w:rsidRPr="00B54BA1" w:rsidTr="00B937A5">
        <w:tc>
          <w:tcPr>
            <w:tcW w:w="975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937A5" w:rsidRPr="00B54BA1" w:rsidRDefault="00B937A5" w:rsidP="004A2468">
            <w:pPr>
              <w:tabs>
                <w:tab w:val="left" w:pos="304"/>
                <w:tab w:val="left" w:pos="1022"/>
                <w:tab w:val="left" w:pos="5132"/>
              </w:tabs>
              <w:suppressAutoHyphens/>
              <w:ind w:left="29"/>
            </w:pPr>
            <w:r w:rsidRPr="00B54BA1">
              <w:t>1.</w:t>
            </w:r>
            <w:r w:rsidRPr="00B54BA1">
              <w:tab/>
              <w:t>Apie kokį pažeidimą pranešate? Kokio pobūdžio tai pažeidimas?</w:t>
            </w:r>
          </w:p>
          <w:p w:rsidR="00B937A5" w:rsidRPr="00B54BA1" w:rsidRDefault="00B937A5" w:rsidP="004A2468">
            <w:pPr>
              <w:tabs>
                <w:tab w:val="left" w:pos="304"/>
                <w:tab w:val="left" w:pos="1022"/>
                <w:tab w:val="left" w:pos="5132"/>
              </w:tabs>
              <w:suppressAutoHyphens/>
              <w:ind w:left="29"/>
            </w:pPr>
          </w:p>
          <w:p w:rsidR="00B937A5" w:rsidRPr="00B54BA1" w:rsidRDefault="00B937A5" w:rsidP="004A2468">
            <w:pPr>
              <w:tabs>
                <w:tab w:val="left" w:pos="304"/>
                <w:tab w:val="left" w:pos="1022"/>
                <w:tab w:val="left" w:pos="5132"/>
              </w:tabs>
              <w:suppressAutoHyphens/>
              <w:ind w:left="29"/>
            </w:pPr>
          </w:p>
        </w:tc>
      </w:tr>
      <w:tr w:rsidR="00B937A5" w:rsidRPr="00B54BA1" w:rsidTr="00B937A5">
        <w:tc>
          <w:tcPr>
            <w:tcW w:w="975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937A5" w:rsidRPr="00B54BA1" w:rsidRDefault="00B937A5" w:rsidP="004A2468">
            <w:pPr>
              <w:tabs>
                <w:tab w:val="left" w:pos="304"/>
                <w:tab w:val="left" w:pos="1022"/>
                <w:tab w:val="left" w:pos="5132"/>
              </w:tabs>
              <w:suppressAutoHyphens/>
              <w:ind w:left="29"/>
            </w:pPr>
            <w:r w:rsidRPr="00B54BA1">
              <w:t>1.</w:t>
            </w:r>
            <w:r w:rsidRPr="00B54BA1">
              <w:tab/>
              <w:t>Kas padarė šį pažeidimą? Kokie galėjo būti asmens motyvai darant pažeidimą?</w:t>
            </w:r>
          </w:p>
          <w:p w:rsidR="00B937A5" w:rsidRPr="00B54BA1" w:rsidRDefault="00B937A5" w:rsidP="004A2468">
            <w:pPr>
              <w:tabs>
                <w:tab w:val="left" w:pos="304"/>
                <w:tab w:val="left" w:pos="1022"/>
                <w:tab w:val="left" w:pos="5132"/>
              </w:tabs>
              <w:suppressAutoHyphens/>
              <w:ind w:left="29"/>
            </w:pPr>
          </w:p>
          <w:p w:rsidR="00B937A5" w:rsidRPr="00B54BA1" w:rsidRDefault="00B937A5" w:rsidP="004A2468">
            <w:pPr>
              <w:tabs>
                <w:tab w:val="left" w:pos="304"/>
                <w:tab w:val="left" w:pos="1022"/>
                <w:tab w:val="left" w:pos="5132"/>
              </w:tabs>
              <w:suppressAutoHyphens/>
              <w:ind w:left="29"/>
            </w:pPr>
          </w:p>
        </w:tc>
      </w:tr>
      <w:tr w:rsidR="00B937A5" w:rsidRPr="00B54BA1" w:rsidTr="00B937A5">
        <w:tc>
          <w:tcPr>
            <w:tcW w:w="9752"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937A5" w:rsidRPr="00B54BA1" w:rsidRDefault="00B937A5" w:rsidP="004A2468">
            <w:pPr>
              <w:tabs>
                <w:tab w:val="left" w:pos="304"/>
                <w:tab w:val="left" w:pos="1022"/>
                <w:tab w:val="left" w:pos="5132"/>
              </w:tabs>
              <w:suppressAutoHyphens/>
              <w:ind w:left="29"/>
            </w:pPr>
            <w:r w:rsidRPr="00B54BA1">
              <w:t>2.</w:t>
            </w:r>
            <w:r w:rsidRPr="00B54BA1">
              <w:tab/>
              <w:t>Pažeidimo padarymo vieta, laikas.</w:t>
            </w:r>
          </w:p>
          <w:p w:rsidR="00B937A5" w:rsidRPr="00B54BA1" w:rsidRDefault="00B937A5" w:rsidP="004A2468">
            <w:pPr>
              <w:tabs>
                <w:tab w:val="left" w:pos="304"/>
                <w:tab w:val="left" w:pos="1022"/>
                <w:tab w:val="left" w:pos="5132"/>
              </w:tabs>
              <w:suppressAutoHyphens/>
              <w:ind w:left="29"/>
            </w:pPr>
          </w:p>
          <w:p w:rsidR="00B937A5" w:rsidRPr="00B54BA1" w:rsidRDefault="00B937A5" w:rsidP="004A2468">
            <w:pPr>
              <w:tabs>
                <w:tab w:val="left" w:pos="304"/>
                <w:tab w:val="left" w:pos="1022"/>
                <w:tab w:val="left" w:pos="5132"/>
              </w:tabs>
              <w:suppressAutoHyphens/>
              <w:ind w:left="29"/>
            </w:pPr>
          </w:p>
        </w:tc>
      </w:tr>
      <w:tr w:rsidR="00B937A5" w:rsidRPr="00B54BA1" w:rsidTr="00B937A5">
        <w:tc>
          <w:tcPr>
            <w:tcW w:w="9752"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Duomenys apie pažeidimą padariusį asmenį ar asmenis</w:t>
            </w:r>
          </w:p>
        </w:tc>
      </w:tr>
      <w:tr w:rsidR="00B937A5" w:rsidRPr="00B54BA1" w:rsidTr="00B937A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Vardas, pavardė</w:t>
            </w:r>
          </w:p>
        </w:tc>
        <w:tc>
          <w:tcPr>
            <w:tcW w:w="637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993"/>
                <w:tab w:val="left" w:pos="5103"/>
              </w:tabs>
              <w:suppressAutoHyphens/>
              <w:rPr>
                <w:b/>
              </w:rPr>
            </w:pPr>
          </w:p>
        </w:tc>
      </w:tr>
      <w:tr w:rsidR="00B937A5" w:rsidRPr="00B54BA1" w:rsidTr="00B937A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Darbovietė</w:t>
            </w:r>
          </w:p>
        </w:tc>
        <w:tc>
          <w:tcPr>
            <w:tcW w:w="637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993"/>
                <w:tab w:val="left" w:pos="5103"/>
              </w:tabs>
              <w:suppressAutoHyphens/>
              <w:rPr>
                <w:b/>
              </w:rPr>
            </w:pPr>
          </w:p>
        </w:tc>
      </w:tr>
      <w:tr w:rsidR="00B937A5" w:rsidRPr="00B54BA1" w:rsidTr="00B937A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Pareigos</w:t>
            </w:r>
          </w:p>
        </w:tc>
        <w:tc>
          <w:tcPr>
            <w:tcW w:w="637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993"/>
                <w:tab w:val="left" w:pos="5103"/>
              </w:tabs>
              <w:suppressAutoHyphens/>
              <w:rPr>
                <w:b/>
              </w:rPr>
            </w:pPr>
          </w:p>
        </w:tc>
      </w:tr>
      <w:tr w:rsidR="00B937A5" w:rsidRPr="00B54BA1" w:rsidTr="00B937A5">
        <w:tc>
          <w:tcPr>
            <w:tcW w:w="9752"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304"/>
                <w:tab w:val="left" w:pos="1022"/>
                <w:tab w:val="left" w:pos="5132"/>
              </w:tabs>
              <w:suppressAutoHyphens/>
              <w:ind w:left="29"/>
            </w:pPr>
            <w:r w:rsidRPr="00B54BA1">
              <w:t>3.</w:t>
            </w:r>
            <w:r w:rsidRPr="00B54BA1">
              <w:tab/>
              <w:t>Ar yra kitų asmenų, kurie dalyvavo ar galėjo dalyvauti darant pažeidimą? Jei taip, nurodykite, kas jie.</w:t>
            </w:r>
          </w:p>
          <w:p w:rsidR="00B937A5" w:rsidRPr="00B54BA1" w:rsidRDefault="00B937A5" w:rsidP="004A2468">
            <w:pPr>
              <w:tabs>
                <w:tab w:val="left" w:pos="304"/>
                <w:tab w:val="left" w:pos="1022"/>
                <w:tab w:val="left" w:pos="5132"/>
              </w:tabs>
              <w:suppressAutoHyphens/>
              <w:ind w:left="29"/>
              <w:rPr>
                <w:b/>
              </w:rPr>
            </w:pPr>
          </w:p>
          <w:p w:rsidR="00B937A5" w:rsidRPr="00B54BA1" w:rsidRDefault="00B937A5" w:rsidP="004A2468">
            <w:pPr>
              <w:tabs>
                <w:tab w:val="left" w:pos="304"/>
                <w:tab w:val="left" w:pos="1022"/>
                <w:tab w:val="left" w:pos="5132"/>
              </w:tabs>
              <w:suppressAutoHyphens/>
              <w:ind w:left="29"/>
              <w:rPr>
                <w:b/>
              </w:rPr>
            </w:pPr>
          </w:p>
        </w:tc>
      </w:tr>
      <w:tr w:rsidR="00B937A5" w:rsidRPr="00B54BA1" w:rsidTr="00B937A5">
        <w:tc>
          <w:tcPr>
            <w:tcW w:w="9752"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304"/>
                <w:tab w:val="left" w:pos="1022"/>
                <w:tab w:val="left" w:pos="5132"/>
              </w:tabs>
              <w:suppressAutoHyphens/>
              <w:ind w:left="29"/>
            </w:pPr>
            <w:r w:rsidRPr="00B54BA1">
              <w:t>4.</w:t>
            </w:r>
            <w:r w:rsidRPr="00B54BA1">
              <w:tab/>
              <w:t>Ar yra kitų pažeidimo liudininkų? Jei taip, pateikite jų kontaktinius duomenis.</w:t>
            </w:r>
          </w:p>
          <w:p w:rsidR="00B937A5" w:rsidRPr="00B54BA1" w:rsidRDefault="00B937A5" w:rsidP="004A2468">
            <w:pPr>
              <w:tabs>
                <w:tab w:val="left" w:pos="304"/>
                <w:tab w:val="left" w:pos="1022"/>
                <w:tab w:val="left" w:pos="5132"/>
              </w:tabs>
              <w:suppressAutoHyphens/>
              <w:ind w:left="29"/>
              <w:rPr>
                <w:b/>
              </w:rPr>
            </w:pPr>
          </w:p>
          <w:p w:rsidR="00B937A5" w:rsidRPr="00B54BA1" w:rsidRDefault="00B937A5" w:rsidP="004A2468">
            <w:pPr>
              <w:tabs>
                <w:tab w:val="left" w:pos="304"/>
                <w:tab w:val="left" w:pos="1022"/>
                <w:tab w:val="left" w:pos="5132"/>
              </w:tabs>
              <w:suppressAutoHyphens/>
              <w:ind w:left="29"/>
              <w:rPr>
                <w:b/>
              </w:rPr>
            </w:pPr>
          </w:p>
        </w:tc>
      </w:tr>
      <w:tr w:rsidR="00B937A5" w:rsidRPr="00B54BA1" w:rsidTr="00B937A5">
        <w:tc>
          <w:tcPr>
            <w:tcW w:w="9752"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Duomenys apie pažeidimo liudininką ar liudininkus</w:t>
            </w:r>
          </w:p>
        </w:tc>
      </w:tr>
      <w:tr w:rsidR="00B937A5" w:rsidRPr="00B54BA1" w:rsidTr="00B937A5">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B937A5" w:rsidRPr="00B54BA1" w:rsidRDefault="00B937A5" w:rsidP="004A2468">
            <w:pPr>
              <w:tabs>
                <w:tab w:val="left" w:pos="993"/>
                <w:tab w:val="left" w:pos="5103"/>
              </w:tabs>
              <w:suppressAutoHyphens/>
            </w:pPr>
            <w:r w:rsidRPr="00B54BA1">
              <w:t>Vardas, pavardė</w:t>
            </w:r>
          </w:p>
        </w:tc>
        <w:tc>
          <w:tcPr>
            <w:tcW w:w="637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937A5" w:rsidRPr="00B54BA1" w:rsidRDefault="00B937A5" w:rsidP="004A2468">
            <w:pPr>
              <w:tabs>
                <w:tab w:val="left" w:pos="993"/>
                <w:tab w:val="left" w:pos="5103"/>
              </w:tabs>
              <w:suppressAutoHyphens/>
              <w:rPr>
                <w:b/>
              </w:rPr>
            </w:pPr>
          </w:p>
        </w:tc>
      </w:tr>
    </w:tbl>
    <w:p w:rsidR="00B937A5" w:rsidRDefault="00B937A5" w:rsidP="00B937A5">
      <w:pPr>
        <w:tabs>
          <w:tab w:val="left" w:pos="1320"/>
        </w:tabs>
      </w:pPr>
      <w:r>
        <w:tab/>
      </w:r>
    </w:p>
    <w:tbl>
      <w:tblPr>
        <w:tblStyle w:val="Lentelstinklelis"/>
        <w:tblW w:w="9634" w:type="dxa"/>
        <w:tblLayout w:type="fixed"/>
        <w:tblLook w:val="04A0"/>
      </w:tblPr>
      <w:tblGrid>
        <w:gridCol w:w="3369"/>
        <w:gridCol w:w="6265"/>
      </w:tblGrid>
      <w:tr w:rsidR="00B937A5" w:rsidTr="00B937A5">
        <w:tc>
          <w:tcPr>
            <w:tcW w:w="3369" w:type="dxa"/>
          </w:tcPr>
          <w:p w:rsidR="00B937A5" w:rsidRDefault="00B937A5" w:rsidP="004A2468">
            <w:pPr>
              <w:tabs>
                <w:tab w:val="left" w:pos="993"/>
                <w:tab w:val="left" w:pos="5103"/>
              </w:tabs>
              <w:suppressAutoHyphens/>
            </w:pPr>
            <w:r w:rsidRPr="00B54BA1">
              <w:t>Pareigos</w:t>
            </w:r>
          </w:p>
        </w:tc>
        <w:tc>
          <w:tcPr>
            <w:tcW w:w="6265" w:type="dxa"/>
          </w:tcPr>
          <w:p w:rsidR="00B937A5" w:rsidRDefault="00B937A5" w:rsidP="004A2468">
            <w:pPr>
              <w:tabs>
                <w:tab w:val="left" w:pos="993"/>
                <w:tab w:val="left" w:pos="5103"/>
              </w:tabs>
              <w:suppressAutoHyphens/>
            </w:pPr>
          </w:p>
        </w:tc>
      </w:tr>
      <w:tr w:rsidR="00B937A5" w:rsidTr="00B937A5">
        <w:tc>
          <w:tcPr>
            <w:tcW w:w="3369" w:type="dxa"/>
          </w:tcPr>
          <w:p w:rsidR="00B937A5" w:rsidRDefault="00B937A5" w:rsidP="004A2468">
            <w:pPr>
              <w:tabs>
                <w:tab w:val="left" w:pos="993"/>
                <w:tab w:val="left" w:pos="5103"/>
              </w:tabs>
              <w:suppressAutoHyphens/>
            </w:pPr>
            <w:r w:rsidRPr="00B54BA1">
              <w:t>Darbovietė</w:t>
            </w:r>
          </w:p>
        </w:tc>
        <w:tc>
          <w:tcPr>
            <w:tcW w:w="6265" w:type="dxa"/>
          </w:tcPr>
          <w:p w:rsidR="00B937A5" w:rsidRDefault="00B937A5" w:rsidP="004A2468">
            <w:pPr>
              <w:tabs>
                <w:tab w:val="left" w:pos="993"/>
                <w:tab w:val="left" w:pos="5103"/>
              </w:tabs>
              <w:suppressAutoHyphens/>
            </w:pPr>
          </w:p>
        </w:tc>
      </w:tr>
      <w:tr w:rsidR="00B937A5" w:rsidTr="00B937A5">
        <w:tc>
          <w:tcPr>
            <w:tcW w:w="3369" w:type="dxa"/>
          </w:tcPr>
          <w:p w:rsidR="00B937A5" w:rsidRDefault="00B937A5" w:rsidP="004A2468">
            <w:pPr>
              <w:tabs>
                <w:tab w:val="left" w:pos="993"/>
                <w:tab w:val="left" w:pos="5103"/>
              </w:tabs>
              <w:suppressAutoHyphens/>
            </w:pPr>
            <w:r w:rsidRPr="00B54BA1">
              <w:t>Telefono Nr.</w:t>
            </w:r>
          </w:p>
        </w:tc>
        <w:tc>
          <w:tcPr>
            <w:tcW w:w="6265" w:type="dxa"/>
          </w:tcPr>
          <w:p w:rsidR="00B937A5" w:rsidRDefault="00B937A5" w:rsidP="004A2468">
            <w:pPr>
              <w:tabs>
                <w:tab w:val="left" w:pos="993"/>
                <w:tab w:val="left" w:pos="5103"/>
              </w:tabs>
              <w:suppressAutoHyphens/>
            </w:pPr>
          </w:p>
        </w:tc>
      </w:tr>
      <w:tr w:rsidR="00B937A5" w:rsidTr="00B937A5">
        <w:tc>
          <w:tcPr>
            <w:tcW w:w="3369" w:type="dxa"/>
          </w:tcPr>
          <w:p w:rsidR="00B937A5" w:rsidRDefault="00B937A5" w:rsidP="004A2468">
            <w:pPr>
              <w:tabs>
                <w:tab w:val="left" w:pos="993"/>
                <w:tab w:val="left" w:pos="5103"/>
              </w:tabs>
              <w:suppressAutoHyphens/>
            </w:pPr>
            <w:r w:rsidRPr="00B54BA1">
              <w:t>El. paštas</w:t>
            </w:r>
          </w:p>
        </w:tc>
        <w:tc>
          <w:tcPr>
            <w:tcW w:w="6265" w:type="dxa"/>
          </w:tcPr>
          <w:p w:rsidR="00B937A5" w:rsidRDefault="00B937A5" w:rsidP="004A2468">
            <w:pPr>
              <w:tabs>
                <w:tab w:val="left" w:pos="993"/>
                <w:tab w:val="left" w:pos="5103"/>
              </w:tabs>
              <w:suppressAutoHyphens/>
            </w:pPr>
          </w:p>
        </w:tc>
      </w:tr>
      <w:tr w:rsidR="00B937A5" w:rsidTr="004A2468">
        <w:tc>
          <w:tcPr>
            <w:tcW w:w="9634" w:type="dxa"/>
            <w:gridSpan w:val="2"/>
          </w:tcPr>
          <w:p w:rsidR="00B937A5" w:rsidRPr="00B54BA1" w:rsidRDefault="00B937A5" w:rsidP="004A2468">
            <w:pPr>
              <w:tabs>
                <w:tab w:val="left" w:pos="342"/>
                <w:tab w:val="left" w:pos="1022"/>
                <w:tab w:val="left" w:pos="5132"/>
              </w:tabs>
              <w:suppressAutoHyphens/>
              <w:ind w:left="29"/>
            </w:pPr>
            <w:r w:rsidRPr="00B54BA1">
              <w:t>5.</w:t>
            </w:r>
            <w:r w:rsidRPr="00B54BA1">
              <w:tab/>
              <w:t>Kada pažeidimas buvo padarytas ir kada apie jį sužinojote arba jį pastebėjote?</w:t>
            </w:r>
          </w:p>
          <w:p w:rsidR="00B937A5" w:rsidRDefault="00B937A5" w:rsidP="004A2468">
            <w:pPr>
              <w:tabs>
                <w:tab w:val="left" w:pos="993"/>
                <w:tab w:val="left" w:pos="5103"/>
              </w:tabs>
              <w:suppressAutoHyphens/>
            </w:pPr>
          </w:p>
          <w:p w:rsidR="00B937A5" w:rsidRDefault="00B937A5" w:rsidP="004A2468">
            <w:pPr>
              <w:tabs>
                <w:tab w:val="left" w:pos="993"/>
                <w:tab w:val="left" w:pos="5103"/>
              </w:tabs>
              <w:suppressAutoHyphens/>
            </w:pPr>
          </w:p>
          <w:p w:rsidR="00B937A5" w:rsidRDefault="00B937A5" w:rsidP="004A2468">
            <w:pPr>
              <w:tabs>
                <w:tab w:val="left" w:pos="993"/>
                <w:tab w:val="left" w:pos="5103"/>
              </w:tabs>
              <w:suppressAutoHyphens/>
            </w:pPr>
          </w:p>
        </w:tc>
      </w:tr>
      <w:tr w:rsidR="00B937A5" w:rsidTr="004A2468">
        <w:tc>
          <w:tcPr>
            <w:tcW w:w="9634" w:type="dxa"/>
            <w:gridSpan w:val="2"/>
          </w:tcPr>
          <w:p w:rsidR="00B937A5" w:rsidRPr="00B54BA1" w:rsidRDefault="00B937A5" w:rsidP="004A2468">
            <w:pPr>
              <w:tabs>
                <w:tab w:val="left" w:pos="342"/>
                <w:tab w:val="left" w:pos="1022"/>
                <w:tab w:val="left" w:pos="5132"/>
              </w:tabs>
              <w:suppressAutoHyphens/>
              <w:ind w:left="29"/>
            </w:pPr>
            <w:r w:rsidRPr="00B54BA1">
              <w:lastRenderedPageBreak/>
              <w:t>6.</w:t>
            </w:r>
            <w:r w:rsidRPr="00B54BA1">
              <w:tab/>
              <w:t xml:space="preserve"> Kokius pažeidimą pagrindžiančius duomenis, galinčius padėti atlikti pažeidimo tyrimą, galėtumėte pateikti? Nurodykite pridedamus rašytinius ar kitus duomenis apie pažeidimą.</w:t>
            </w:r>
          </w:p>
          <w:p w:rsidR="00B937A5" w:rsidRPr="00B54BA1" w:rsidRDefault="00B937A5" w:rsidP="004A2468">
            <w:pPr>
              <w:tabs>
                <w:tab w:val="left" w:pos="342"/>
                <w:tab w:val="left" w:pos="1022"/>
                <w:tab w:val="left" w:pos="5132"/>
              </w:tabs>
              <w:suppressAutoHyphens/>
              <w:ind w:left="29"/>
              <w:rPr>
                <w:b/>
              </w:rPr>
            </w:pPr>
          </w:p>
          <w:p w:rsidR="00B937A5" w:rsidRPr="00B54BA1" w:rsidRDefault="00B937A5" w:rsidP="004A2468">
            <w:pPr>
              <w:tabs>
                <w:tab w:val="left" w:pos="342"/>
                <w:tab w:val="left" w:pos="1022"/>
                <w:tab w:val="left" w:pos="5132"/>
              </w:tabs>
              <w:suppressAutoHyphens/>
              <w:ind w:left="29"/>
            </w:pPr>
          </w:p>
        </w:tc>
      </w:tr>
      <w:tr w:rsidR="00B937A5" w:rsidTr="004A2468">
        <w:tc>
          <w:tcPr>
            <w:tcW w:w="9634" w:type="dxa"/>
            <w:gridSpan w:val="2"/>
          </w:tcPr>
          <w:p w:rsidR="00B937A5" w:rsidRDefault="00B937A5" w:rsidP="004A2468">
            <w:pPr>
              <w:tabs>
                <w:tab w:val="left" w:pos="342"/>
                <w:tab w:val="left" w:pos="1022"/>
                <w:tab w:val="left" w:pos="5132"/>
              </w:tabs>
              <w:suppressAutoHyphens/>
              <w:ind w:left="29"/>
            </w:pPr>
            <w:r w:rsidRPr="00B54BA1">
              <w:t>7.</w:t>
            </w:r>
            <w:r w:rsidRPr="00B54BA1">
              <w:tab/>
              <w:t>Ar apie šį pažeidimą jau esate kam nors pranešęs? Jei pranešėte, kam buvo pranešta ir ar gavote atsakymą? Jei gavote atsakymą, nurodykite jo esmę.</w:t>
            </w:r>
          </w:p>
          <w:p w:rsidR="00B937A5" w:rsidRPr="00B54BA1" w:rsidRDefault="00B937A5" w:rsidP="004A2468">
            <w:pPr>
              <w:tabs>
                <w:tab w:val="left" w:pos="342"/>
                <w:tab w:val="left" w:pos="1022"/>
                <w:tab w:val="left" w:pos="5132"/>
              </w:tabs>
              <w:suppressAutoHyphens/>
              <w:ind w:left="29"/>
            </w:pPr>
          </w:p>
          <w:p w:rsidR="00B937A5" w:rsidRPr="00B54BA1" w:rsidRDefault="00B937A5" w:rsidP="004A2468">
            <w:pPr>
              <w:tabs>
                <w:tab w:val="left" w:pos="342"/>
                <w:tab w:val="left" w:pos="1022"/>
                <w:tab w:val="left" w:pos="5132"/>
              </w:tabs>
              <w:suppressAutoHyphens/>
              <w:ind w:left="29"/>
            </w:pPr>
          </w:p>
        </w:tc>
      </w:tr>
      <w:tr w:rsidR="00B937A5" w:rsidTr="004A2468">
        <w:tc>
          <w:tcPr>
            <w:tcW w:w="9634" w:type="dxa"/>
            <w:gridSpan w:val="2"/>
          </w:tcPr>
          <w:p w:rsidR="00B937A5" w:rsidRDefault="00B937A5" w:rsidP="004A2468">
            <w:pPr>
              <w:tabs>
                <w:tab w:val="left" w:pos="342"/>
                <w:tab w:val="left" w:pos="1022"/>
                <w:tab w:val="left" w:pos="5132"/>
              </w:tabs>
              <w:suppressAutoHyphens/>
              <w:ind w:left="29"/>
            </w:pPr>
            <w:r w:rsidRPr="00B54BA1">
              <w:t>8.</w:t>
            </w:r>
            <w:r w:rsidRPr="00B54BA1">
              <w:tab/>
              <w:t>Papildomos pastabos ir komentarai.</w:t>
            </w:r>
          </w:p>
          <w:p w:rsidR="00B937A5" w:rsidRPr="00B54BA1" w:rsidRDefault="00B937A5" w:rsidP="004A2468">
            <w:pPr>
              <w:tabs>
                <w:tab w:val="left" w:pos="342"/>
                <w:tab w:val="left" w:pos="1022"/>
                <w:tab w:val="left" w:pos="5132"/>
              </w:tabs>
              <w:suppressAutoHyphens/>
              <w:ind w:left="29"/>
            </w:pPr>
          </w:p>
          <w:p w:rsidR="00B937A5" w:rsidRPr="00B54BA1" w:rsidRDefault="00B937A5" w:rsidP="004A2468">
            <w:pPr>
              <w:tabs>
                <w:tab w:val="left" w:pos="342"/>
                <w:tab w:val="left" w:pos="1022"/>
                <w:tab w:val="left" w:pos="5132"/>
              </w:tabs>
              <w:suppressAutoHyphens/>
              <w:ind w:left="29"/>
            </w:pPr>
          </w:p>
        </w:tc>
      </w:tr>
    </w:tbl>
    <w:p w:rsidR="00B937A5" w:rsidRDefault="00B937A5" w:rsidP="00B937A5">
      <w:pPr>
        <w:tabs>
          <w:tab w:val="left" w:pos="1320"/>
        </w:tabs>
      </w:pPr>
    </w:p>
    <w:p w:rsidR="00B937A5" w:rsidRPr="00B54BA1" w:rsidRDefault="00B937A5" w:rsidP="00B937A5">
      <w:pPr>
        <w:tabs>
          <w:tab w:val="left" w:pos="993"/>
          <w:tab w:val="left" w:pos="5103"/>
        </w:tabs>
        <w:suppressAutoHyphens/>
      </w:pPr>
      <w:r w:rsidRPr="00B54BA1">
        <w:sym w:font="Times New Roman" w:char="F0F0"/>
      </w:r>
      <w:r w:rsidRPr="00B54BA1">
        <w:t xml:space="preserve"> Patvirtinu, kad esu susipažinęs su teisinėmis pasekmėmis už melagingos informacijos teikimą, o mano teikiama informacija yra teisinga.</w:t>
      </w:r>
    </w:p>
    <w:p w:rsidR="00B937A5" w:rsidRDefault="00B937A5" w:rsidP="00B937A5">
      <w:pPr>
        <w:tabs>
          <w:tab w:val="left" w:pos="1320"/>
        </w:tabs>
      </w:pPr>
    </w:p>
    <w:p w:rsidR="00B937A5" w:rsidRDefault="00B937A5" w:rsidP="00B937A5">
      <w:pPr>
        <w:tabs>
          <w:tab w:val="left" w:pos="1320"/>
        </w:tabs>
      </w:pPr>
    </w:p>
    <w:tbl>
      <w:tblPr>
        <w:tblStyle w:val="Lentelstinklelis"/>
        <w:tblW w:w="0" w:type="auto"/>
        <w:tblLook w:val="04A0"/>
      </w:tblPr>
      <w:tblGrid>
        <w:gridCol w:w="4814"/>
        <w:gridCol w:w="4814"/>
      </w:tblGrid>
      <w:tr w:rsidR="00B937A5" w:rsidTr="004A2468">
        <w:tc>
          <w:tcPr>
            <w:tcW w:w="4814" w:type="dxa"/>
          </w:tcPr>
          <w:p w:rsidR="00B937A5" w:rsidRDefault="00B937A5" w:rsidP="004A2468">
            <w:pPr>
              <w:tabs>
                <w:tab w:val="left" w:pos="1320"/>
              </w:tabs>
            </w:pPr>
            <w:r>
              <w:t>Data</w:t>
            </w:r>
          </w:p>
        </w:tc>
        <w:tc>
          <w:tcPr>
            <w:tcW w:w="4814" w:type="dxa"/>
          </w:tcPr>
          <w:p w:rsidR="00B937A5" w:rsidRPr="00B54BA1" w:rsidRDefault="00B937A5" w:rsidP="004A2468">
            <w:pPr>
              <w:tabs>
                <w:tab w:val="left" w:pos="993"/>
                <w:tab w:val="left" w:pos="5103"/>
              </w:tabs>
              <w:suppressAutoHyphens/>
            </w:pPr>
            <w:r w:rsidRPr="00B54BA1">
              <w:t>Parašas</w:t>
            </w:r>
          </w:p>
          <w:p w:rsidR="00B937A5" w:rsidRDefault="00B937A5" w:rsidP="004A2468">
            <w:pPr>
              <w:tabs>
                <w:tab w:val="left" w:pos="1320"/>
              </w:tabs>
            </w:pPr>
          </w:p>
        </w:tc>
      </w:tr>
    </w:tbl>
    <w:p w:rsidR="0045298C" w:rsidRDefault="0045298C" w:rsidP="00B937A5">
      <w:pPr>
        <w:tabs>
          <w:tab w:val="left" w:pos="5954"/>
        </w:tabs>
        <w:rPr>
          <w:rFonts w:eastAsia="SimSun"/>
          <w:lang w:eastAsia="zh-CN" w:bidi="hi-IN"/>
        </w:rPr>
        <w:sectPr w:rsidR="0045298C" w:rsidSect="0045298C">
          <w:headerReference w:type="even" r:id="rId9"/>
          <w:headerReference w:type="default" r:id="rId10"/>
          <w:headerReference w:type="first" r:id="rId11"/>
          <w:pgSz w:w="11906" w:h="16838" w:code="9"/>
          <w:pgMar w:top="1134" w:right="567" w:bottom="1134" w:left="1701" w:header="709" w:footer="709" w:gutter="0"/>
          <w:pgNumType w:start="1"/>
          <w:cols w:space="708"/>
          <w:titlePg/>
          <w:docGrid w:linePitch="360"/>
        </w:sectPr>
      </w:pPr>
      <w:bookmarkStart w:id="3" w:name="_Hlk10460823"/>
    </w:p>
    <w:bookmarkEnd w:id="3"/>
    <w:p w:rsidR="00933D7C" w:rsidRDefault="00933D7C" w:rsidP="00CE393D">
      <w:pPr>
        <w:jc w:val="right"/>
      </w:pPr>
    </w:p>
    <w:sectPr w:rsidR="00933D7C" w:rsidSect="0045298C">
      <w:pgSz w:w="11906" w:h="16838" w:code="9"/>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D62" w:rsidRDefault="008D3D62">
      <w:r>
        <w:separator/>
      </w:r>
    </w:p>
  </w:endnote>
  <w:endnote w:type="continuationSeparator" w:id="0">
    <w:p w:rsidR="008D3D62" w:rsidRDefault="008D3D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D62" w:rsidRDefault="008D3D62">
      <w:r>
        <w:separator/>
      </w:r>
    </w:p>
  </w:footnote>
  <w:footnote w:type="continuationSeparator" w:id="0">
    <w:p w:rsidR="008D3D62" w:rsidRDefault="008D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7B" w:rsidRDefault="00AA535C">
    <w:pPr>
      <w:pStyle w:val="Antrats"/>
      <w:framePr w:wrap="around" w:vAnchor="text" w:hAnchor="margin" w:xAlign="center" w:y="1"/>
      <w:rPr>
        <w:rStyle w:val="Puslapionumeris"/>
      </w:rPr>
    </w:pPr>
    <w:r>
      <w:rPr>
        <w:rStyle w:val="Puslapionumeris"/>
      </w:rPr>
      <w:fldChar w:fldCharType="begin"/>
    </w:r>
    <w:r w:rsidR="002054E4">
      <w:rPr>
        <w:rStyle w:val="Puslapionumeris"/>
      </w:rPr>
      <w:instrText xml:space="preserve">PAGE  </w:instrText>
    </w:r>
    <w:r>
      <w:rPr>
        <w:rStyle w:val="Puslapionumeris"/>
      </w:rPr>
      <w:fldChar w:fldCharType="separate"/>
    </w:r>
    <w:r w:rsidR="00933D7C">
      <w:rPr>
        <w:rStyle w:val="Puslapionumeris"/>
        <w:noProof/>
      </w:rPr>
      <w:t>4</w:t>
    </w:r>
    <w:r>
      <w:rPr>
        <w:rStyle w:val="Puslapionumeris"/>
      </w:rPr>
      <w:fldChar w:fldCharType="end"/>
    </w:r>
  </w:p>
  <w:p w:rsidR="0064187B" w:rsidRDefault="008D3D6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9687"/>
      <w:docPartObj>
        <w:docPartGallery w:val="Page Numbers (Top of Page)"/>
        <w:docPartUnique/>
      </w:docPartObj>
    </w:sdtPr>
    <w:sdtContent>
      <w:p w:rsidR="0045298C" w:rsidRDefault="00AA535C">
        <w:pPr>
          <w:pStyle w:val="Antrats"/>
          <w:jc w:val="center"/>
        </w:pPr>
        <w:r>
          <w:fldChar w:fldCharType="begin"/>
        </w:r>
        <w:r w:rsidR="0045298C">
          <w:instrText>PAGE   \* MERGEFORMAT</w:instrText>
        </w:r>
        <w:r>
          <w:fldChar w:fldCharType="separate"/>
        </w:r>
        <w:r w:rsidR="00CE393D">
          <w:rPr>
            <w:noProof/>
          </w:rPr>
          <w:t>6</w:t>
        </w:r>
        <w:r>
          <w:fldChar w:fldCharType="end"/>
        </w:r>
      </w:p>
    </w:sdtContent>
  </w:sdt>
  <w:p w:rsidR="001423F7" w:rsidRDefault="001423F7">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63" w:rsidRDefault="00332563">
    <w:pPr>
      <w:pStyle w:val="Antrats"/>
      <w:jc w:val="center"/>
    </w:pPr>
  </w:p>
  <w:p w:rsidR="001423F7" w:rsidRDefault="001423F7">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31283"/>
    <w:multiLevelType w:val="hybridMultilevel"/>
    <w:tmpl w:val="B3CE5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hdrShapeDefaults>
    <o:shapedefaults v:ext="edit" spidmax="26626"/>
  </w:hdrShapeDefaults>
  <w:footnotePr>
    <w:footnote w:id="-1"/>
    <w:footnote w:id="0"/>
  </w:footnotePr>
  <w:endnotePr>
    <w:endnote w:id="-1"/>
    <w:endnote w:id="0"/>
  </w:endnotePr>
  <w:compat/>
  <w:rsids>
    <w:rsidRoot w:val="002054E4"/>
    <w:rsid w:val="000463AA"/>
    <w:rsid w:val="00053C47"/>
    <w:rsid w:val="0005624D"/>
    <w:rsid w:val="00071BA7"/>
    <w:rsid w:val="000B4B1A"/>
    <w:rsid w:val="001423F7"/>
    <w:rsid w:val="00152419"/>
    <w:rsid w:val="00167DA7"/>
    <w:rsid w:val="001E0923"/>
    <w:rsid w:val="001E794E"/>
    <w:rsid w:val="002054E4"/>
    <w:rsid w:val="00220C31"/>
    <w:rsid w:val="00250299"/>
    <w:rsid w:val="00252D0A"/>
    <w:rsid w:val="00332563"/>
    <w:rsid w:val="00347078"/>
    <w:rsid w:val="003B25BE"/>
    <w:rsid w:val="003B3D07"/>
    <w:rsid w:val="003D4F86"/>
    <w:rsid w:val="00405DE8"/>
    <w:rsid w:val="0045298C"/>
    <w:rsid w:val="00465B73"/>
    <w:rsid w:val="00490080"/>
    <w:rsid w:val="00495766"/>
    <w:rsid w:val="004E5A52"/>
    <w:rsid w:val="00501595"/>
    <w:rsid w:val="00525BEE"/>
    <w:rsid w:val="00584549"/>
    <w:rsid w:val="00634C73"/>
    <w:rsid w:val="00637C4B"/>
    <w:rsid w:val="00646A92"/>
    <w:rsid w:val="00666F35"/>
    <w:rsid w:val="00671EDC"/>
    <w:rsid w:val="00673B63"/>
    <w:rsid w:val="006C3D0D"/>
    <w:rsid w:val="007E5F8B"/>
    <w:rsid w:val="00810951"/>
    <w:rsid w:val="008D3D62"/>
    <w:rsid w:val="008D4CDD"/>
    <w:rsid w:val="00933D7C"/>
    <w:rsid w:val="0095349A"/>
    <w:rsid w:val="00977B82"/>
    <w:rsid w:val="00984794"/>
    <w:rsid w:val="00A35EFF"/>
    <w:rsid w:val="00A45695"/>
    <w:rsid w:val="00A456B7"/>
    <w:rsid w:val="00A5524B"/>
    <w:rsid w:val="00AA535C"/>
    <w:rsid w:val="00AC450E"/>
    <w:rsid w:val="00AD2A36"/>
    <w:rsid w:val="00AF2960"/>
    <w:rsid w:val="00B01A65"/>
    <w:rsid w:val="00B41FC2"/>
    <w:rsid w:val="00B937A5"/>
    <w:rsid w:val="00BF2B9D"/>
    <w:rsid w:val="00C042E2"/>
    <w:rsid w:val="00C8724B"/>
    <w:rsid w:val="00CE393D"/>
    <w:rsid w:val="00D06479"/>
    <w:rsid w:val="00D36E82"/>
    <w:rsid w:val="00D6037B"/>
    <w:rsid w:val="00D66889"/>
    <w:rsid w:val="00DB66BC"/>
    <w:rsid w:val="00E17146"/>
    <w:rsid w:val="00E17C2E"/>
    <w:rsid w:val="00E60268"/>
    <w:rsid w:val="00E74B16"/>
    <w:rsid w:val="00EB3C2B"/>
    <w:rsid w:val="00F073D7"/>
    <w:rsid w:val="00F508CB"/>
    <w:rsid w:val="00F72CE9"/>
    <w:rsid w:val="00F92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054E4"/>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2054E4"/>
    <w:pPr>
      <w:tabs>
        <w:tab w:val="center" w:pos="4153"/>
        <w:tab w:val="right" w:pos="8306"/>
      </w:tabs>
    </w:pPr>
  </w:style>
  <w:style w:type="character" w:customStyle="1" w:styleId="AntratsDiagrama">
    <w:name w:val="Antraštės Diagrama"/>
    <w:basedOn w:val="Numatytasispastraiposriftas"/>
    <w:link w:val="Antrats"/>
    <w:uiPriority w:val="99"/>
    <w:rsid w:val="002054E4"/>
    <w:rPr>
      <w:rFonts w:ascii="Times New Roman" w:eastAsia="Times New Roman" w:hAnsi="Times New Roman" w:cs="Times New Roman"/>
      <w:sz w:val="24"/>
      <w:szCs w:val="24"/>
      <w:lang w:val="lt-LT"/>
    </w:rPr>
  </w:style>
  <w:style w:type="character" w:styleId="Puslapionumeris">
    <w:name w:val="page number"/>
    <w:basedOn w:val="Numatytasispastraiposriftas"/>
    <w:rsid w:val="002054E4"/>
  </w:style>
  <w:style w:type="paragraph" w:styleId="Porat">
    <w:name w:val="footer"/>
    <w:basedOn w:val="prastasis"/>
    <w:link w:val="PoratDiagrama"/>
    <w:uiPriority w:val="99"/>
    <w:unhideWhenUsed/>
    <w:rsid w:val="001423F7"/>
    <w:pPr>
      <w:tabs>
        <w:tab w:val="center" w:pos="4680"/>
        <w:tab w:val="right" w:pos="9360"/>
      </w:tabs>
    </w:pPr>
  </w:style>
  <w:style w:type="character" w:customStyle="1" w:styleId="PoratDiagrama">
    <w:name w:val="Poraštė Diagrama"/>
    <w:basedOn w:val="Numatytasispastraiposriftas"/>
    <w:link w:val="Porat"/>
    <w:uiPriority w:val="99"/>
    <w:rsid w:val="001423F7"/>
    <w:rPr>
      <w:rFonts w:ascii="Times New Roman" w:eastAsia="Times New Roman" w:hAnsi="Times New Roman" w:cs="Times New Roman"/>
      <w:sz w:val="24"/>
      <w:szCs w:val="24"/>
      <w:lang w:val="lt-LT"/>
    </w:rPr>
  </w:style>
  <w:style w:type="table" w:styleId="Lentelstinklelis">
    <w:name w:val="Table Grid"/>
    <w:basedOn w:val="prastojilentel"/>
    <w:uiPriority w:val="39"/>
    <w:rsid w:val="00142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501595"/>
    <w:rPr>
      <w:color w:val="0563C1" w:themeColor="hyperlink"/>
      <w:u w:val="single"/>
    </w:rPr>
  </w:style>
  <w:style w:type="paragraph" w:styleId="Sraopastraipa">
    <w:name w:val="List Paragraph"/>
    <w:basedOn w:val="prastasis"/>
    <w:uiPriority w:val="34"/>
    <w:qFormat/>
    <w:rsid w:val="005015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iluvosgim@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07A6-A0B3-4A31-B3DC-B506D023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2065</Words>
  <Characters>11772</Characters>
  <Application>Microsoft Office Word</Application>
  <DocSecurity>0</DocSecurity>
  <Lines>98</Lines>
  <Paragraphs>27</Paragraphs>
  <ScaleCrop>false</ScaleCrop>
  <HeadingPairs>
    <vt:vector size="2" baseType="variant">
      <vt:variant>
        <vt:lpstr>Pavadinimas</vt:lpstr>
      </vt:variant>
      <vt:variant>
        <vt:i4>1</vt:i4>
      </vt:variant>
    </vt:vector>
  </HeadingPairs>
  <TitlesOfParts>
    <vt:vector size="1" baseType="lpstr">
      <vt:lpstr>DĖL INFORMACIJOS APIE PAŽEIDIMUS RASEINIŲ RAJONO SAVIVALDYBĖS ADMINISTRACIJOJE TEIKIMO TVARKOS APRAŠO
PATVIRTINIMO</vt:lpstr>
    </vt:vector>
  </TitlesOfParts>
  <Manager>2019-09-19</Manager>
  <Company/>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INFORMACIJOS APIE PAŽEIDIMUS RASEINIŲ RAJONO SAVIVALDYBĖS ADMINISTRACIJOJE TEIKIMO TVARKOS APRAŠO
PATVIRTINIMO</dc:title>
  <dc:subject>A1-930</dc:subject>
  <dc:creator>RASEINIŲ RAJONO SAVIVALDYBĖS ADMINISTRACIJOS DIREKTORIUS</dc:creator>
  <cp:lastModifiedBy>Sekretore</cp:lastModifiedBy>
  <cp:revision>15</cp:revision>
  <cp:lastPrinted>2019-10-01T10:58:00Z</cp:lastPrinted>
  <dcterms:created xsi:type="dcterms:W3CDTF">2019-10-01T10:17:00Z</dcterms:created>
  <dcterms:modified xsi:type="dcterms:W3CDTF">2021-03-29T11:27:00Z</dcterms:modified>
  <cp:category>PRIEDAS</cp:category>
</cp:coreProperties>
</file>